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2FAB49D6" w:rsidR="00186034" w:rsidRPr="00FB1063" w:rsidRDefault="00186034" w:rsidP="001B183D">
      <w:pPr>
        <w:tabs>
          <w:tab w:val="left" w:pos="4820"/>
        </w:tabs>
        <w:ind w:left="4815" w:hanging="4815"/>
        <w:rPr>
          <w:rFonts w:ascii="Times New Roman" w:hAnsi="Times New Roman"/>
          <w:color w:val="000000" w:themeColor="text1"/>
          <w:szCs w:val="21"/>
        </w:rPr>
      </w:pPr>
      <w:r w:rsidRPr="00FB1063">
        <w:rPr>
          <w:rFonts w:ascii="ＭＳ ゴシック" w:eastAsia="ＭＳ ゴシック" w:hAnsi="ＭＳ ゴシック" w:hint="eastAsia"/>
          <w:color w:val="000000" w:themeColor="text1"/>
        </w:rPr>
        <w:t>■</w:t>
      </w:r>
      <w:r w:rsidR="00DE4DC4" w:rsidRPr="005376FD">
        <w:rPr>
          <w:rFonts w:ascii="ＭＳ ゴシック" w:eastAsia="ＭＳ ゴシック" w:hAnsi="ＭＳ ゴシック"/>
        </w:rPr>
        <w:t>オープンデータ</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2A1235" w:rsidRPr="002A1235">
        <w:rPr>
          <w:rFonts w:ascii="Times New Roman" w:hAnsi="Times New Roman"/>
          <w:color w:val="000000" w:themeColor="text1"/>
          <w:sz w:val="18"/>
          <w:szCs w:val="18"/>
        </w:rPr>
        <w:t xml:space="preserve">Open </w:t>
      </w:r>
      <w:r w:rsidR="002A1235">
        <w:rPr>
          <w:rFonts w:ascii="Times New Roman" w:hAnsi="Times New Roman"/>
          <w:color w:val="000000" w:themeColor="text1"/>
          <w:sz w:val="18"/>
          <w:szCs w:val="18"/>
        </w:rPr>
        <w:t>d</w:t>
      </w:r>
      <w:r w:rsidR="002A1235" w:rsidRPr="002A1235">
        <w:rPr>
          <w:rFonts w:ascii="Times New Roman" w:hAnsi="Times New Roman"/>
          <w:color w:val="000000" w:themeColor="text1"/>
          <w:sz w:val="18"/>
          <w:szCs w:val="18"/>
        </w:rPr>
        <w:t>ata</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155450">
        <w:rPr>
          <w:rFonts w:ascii="Times New Roman" w:hAnsi="Times New Roman"/>
          <w:color w:val="000000" w:themeColor="text1"/>
          <w:sz w:val="18"/>
          <w:szCs w:val="18"/>
        </w:rPr>
        <w:t>&amp;</w:t>
      </w:r>
      <w:r w:rsidR="00155450"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8A6E1D">
      <w:pPr>
        <w:snapToGrid w:val="0"/>
        <w:spacing w:line="240" w:lineRule="exact"/>
        <w:ind w:leftChars="825" w:left="1701" w:firstLineChars="100" w:firstLine="196"/>
        <w:rPr>
          <w:rFonts w:ascii="Times New Roman" w:hAnsi="Times New Roman"/>
          <w:color w:val="000000" w:themeColor="text1"/>
          <w:sz w:val="20"/>
        </w:rPr>
      </w:pPr>
      <w:bookmarkStart w:id="0"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0"/>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126AB6AA" w:rsidR="00965C47" w:rsidRPr="00FB1063" w:rsidRDefault="00DE4DC4" w:rsidP="008462F6">
      <w:pPr>
        <w:ind w:firstLineChars="100" w:firstLine="195"/>
        <w:rPr>
          <w:color w:val="000000" w:themeColor="text1"/>
          <w:sz w:val="20"/>
        </w:rPr>
      </w:pPr>
      <w:r w:rsidRPr="00DE4DC4">
        <w:rPr>
          <w:rFonts w:hint="eastAsia"/>
          <w:color w:val="000000" w:themeColor="text1"/>
          <w:sz w:val="20"/>
        </w:rPr>
        <w:t>オープンデータは，実験，試験および調査によって得られた各種データをまとめたもので，研究・設計・開発・評価等にとって有用な資料として参考になるものとする．人間工学設計に資する電子データの公開も含む．抄録を含め，刷上り</w:t>
      </w:r>
      <w:r w:rsidRPr="00142147">
        <w:rPr>
          <w:rFonts w:ascii="Times New Roman" w:hAnsi="Times New Roman"/>
          <w:color w:val="000000" w:themeColor="text1"/>
          <w:sz w:val="20"/>
        </w:rPr>
        <w:t>8</w:t>
      </w:r>
      <w:r w:rsidRPr="00DE4DC4">
        <w:rPr>
          <w:rFonts w:hint="eastAsia"/>
          <w:color w:val="000000" w:themeColor="text1"/>
          <w:sz w:val="20"/>
        </w:rPr>
        <w:t>ページ以内</w:t>
      </w:r>
      <w:r w:rsidR="005E5EEF">
        <w:rPr>
          <w:rFonts w:hint="eastAsia"/>
          <w:color w:val="000000" w:themeColor="text1"/>
          <w:sz w:val="20"/>
        </w:rPr>
        <w:t>を目安</w:t>
      </w:r>
      <w:r w:rsidRPr="00DE4DC4">
        <w:rPr>
          <w:rFonts w:hint="eastAsia"/>
          <w:color w:val="000000" w:themeColor="text1"/>
          <w:sz w:val="20"/>
        </w:rPr>
        <w:t>とする．</w:t>
      </w:r>
      <w:r w:rsidR="00157ED6" w:rsidRPr="00FB1063" w:rsidDel="00157ED6">
        <w:rPr>
          <w:rFonts w:hint="eastAsia"/>
          <w:color w:val="000000" w:themeColor="text1"/>
          <w:sz w:val="20"/>
        </w:rPr>
        <w:t xml:space="preserve"> </w:t>
      </w:r>
    </w:p>
    <w:p w14:paraId="398F4BC9" w14:textId="127716F5" w:rsidR="00811D34" w:rsidRPr="00FB1063" w:rsidRDefault="00186034" w:rsidP="008462F6">
      <w:pPr>
        <w:ind w:firstLineChars="100" w:firstLine="195"/>
        <w:rPr>
          <w:color w:val="000000" w:themeColor="text1"/>
          <w:sz w:val="20"/>
        </w:rPr>
      </w:pPr>
      <w:r w:rsidRPr="00FB1063">
        <w:rPr>
          <w:rFonts w:hint="eastAsia"/>
          <w:color w:val="000000" w:themeColor="text1"/>
          <w:sz w:val="20"/>
        </w:rPr>
        <w:t>原稿は簡潔にして要を得たものとし，専門を異にする読者にも趣旨が理解される表現に留意する．</w:t>
      </w:r>
      <w:r w:rsidR="00811D34" w:rsidRPr="00FB1063">
        <w:rPr>
          <w:rFonts w:hint="eastAsia"/>
          <w:color w:val="000000" w:themeColor="text1"/>
          <w:sz w:val="20"/>
        </w:rPr>
        <w:t>外国語による専門用語はアルファベット表記とするが，広くカタカナ表記が使われている場合には（ストレス</w:t>
      </w:r>
      <w:r w:rsidR="00965C47" w:rsidRPr="00FB1063">
        <w:rPr>
          <w:rFonts w:hint="eastAsia"/>
          <w:color w:val="000000" w:themeColor="text1"/>
          <w:sz w:val="20"/>
        </w:rPr>
        <w:t>，</w:t>
      </w:r>
      <w:r w:rsidR="00811D34" w:rsidRPr="00FB1063">
        <w:rPr>
          <w:rFonts w:hint="eastAsia"/>
          <w:color w:val="000000" w:themeColor="text1"/>
          <w:sz w:val="20"/>
        </w:rPr>
        <w:t>など）カタカナ表記とする．文章の区切りの句点には「．」を</w:t>
      </w:r>
      <w:r w:rsidR="00682A70" w:rsidRPr="00FB1063">
        <w:rPr>
          <w:rFonts w:hint="eastAsia"/>
          <w:color w:val="000000" w:themeColor="text1"/>
          <w:sz w:val="20"/>
        </w:rPr>
        <w:t>，</w:t>
      </w:r>
      <w:r w:rsidR="00811D34" w:rsidRPr="00FB1063">
        <w:rPr>
          <w:rFonts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745463BF" w:rsidR="00186034" w:rsidRPr="00FB1063" w:rsidRDefault="00DE4DC4" w:rsidP="008462F6">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02510D24">
                <wp:simplePos x="0" y="0"/>
                <wp:positionH relativeFrom="column">
                  <wp:posOffset>119929</wp:posOffset>
                </wp:positionH>
                <wp:positionV relativeFrom="paragraph">
                  <wp:posOffset>574722</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9.45pt;margin-top:45.25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FwfyvfgAAAACQEAAA8AAABkcnMvZG93bnJldi54bWxMj0Frg0AUhO+F/oflFXprVm1Mo3EN&#10;IbQ9hUKTQsltoy8qcd+Ku1Hz7/t6ao/DDDPfZOvJtGLA3jWWFISzAARSYcuGKgVfh7enJQjnNZW6&#10;tYQKbuhgnd/fZTot7UifOOx9JbiEXKoV1N53qZSuqNFoN7MdEntn2xvtWfaVLHs9crlpZRQEC2l0&#10;Q7xQ6w63NRaX/dUoeB/1uHkOX4fd5by9HQ/xx/cuRKUeH6bNCoTHyf+F4Ref0SFnppO9UulEy3qZ&#10;cFJBEsQg2J8vXuYgTgqiKIlB5pn8/yD/AQAA//8DAFBLAQItABQABgAIAAAAIQC2gziS/gAAAOEB&#10;AAATAAAAAAAAAAAAAAAAAAAAAABbQ29udGVudF9UeXBlc10ueG1sUEsBAi0AFAAGAAgAAAAhADj9&#10;If/WAAAAlAEAAAsAAAAAAAAAAAAAAAAALwEAAF9yZWxzLy5yZWxzUEsBAi0AFAAGAAgAAAAhAE1m&#10;7lCfAwAAyAkAAA4AAAAAAAAAAAAAAAAALgIAAGRycy9lMm9Eb2MueG1sUEsBAi0AFAAGAAgAAAAh&#10;AFwfyvfgAAAACQEAAA8AAAAAAAAAAAAAAAAA+QUAAGRycy9kb3ducmV2LnhtbFBLBQYAAAAABAAE&#10;APMAAAAGBw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FB1063">
        <w:rPr>
          <w:rFonts w:hint="eastAsia"/>
          <w:color w:val="000000" w:themeColor="text1"/>
          <w:sz w:val="20"/>
        </w:rPr>
        <w:t>また，書籍・雑誌などの図表を引用するときは，必ず出典を明記する．個人を特定できる写真を使用する際には，当該者に肖像権の承諾を得た旨を図のキャプ</w:t>
      </w:r>
      <w:r w:rsidR="00186034" w:rsidRPr="00FB1063">
        <w:rPr>
          <w:rFonts w:hint="eastAsia"/>
          <w:color w:val="000000" w:themeColor="text1"/>
          <w:sz w:val="20"/>
        </w:rPr>
        <w:t>ションに明記すること．</w:t>
      </w:r>
    </w:p>
    <w:p w14:paraId="4C15FD9C" w14:textId="4B897B84" w:rsidR="00905AEF" w:rsidRPr="00FB1063" w:rsidRDefault="00905AEF" w:rsidP="007764FA">
      <w:pPr>
        <w:ind w:firstLineChars="100" w:firstLine="195"/>
        <w:rPr>
          <w:color w:val="000000" w:themeColor="text1"/>
          <w:sz w:val="20"/>
        </w:rPr>
      </w:pPr>
      <w:r w:rsidRPr="00FB1063">
        <w:rPr>
          <w:color w:val="000000" w:themeColor="text1"/>
          <w:sz w:val="20"/>
        </w:rPr>
        <w:t>英文</w:t>
      </w:r>
      <w:r w:rsidRPr="004C3F1E">
        <w:rPr>
          <w:rFonts w:ascii="Times New Roman" w:hAnsi="Times New Roman"/>
          <w:color w:val="000000" w:themeColor="text1"/>
          <w:sz w:val="20"/>
        </w:rPr>
        <w:t>タイトル</w:t>
      </w:r>
      <w:r w:rsidR="00985EFD" w:rsidRPr="004C3F1E">
        <w:rPr>
          <w:rFonts w:ascii="Times New Roman" w:hAnsi="Times New Roman"/>
          <w:color w:val="000000" w:themeColor="text1"/>
          <w:sz w:val="20"/>
        </w:rPr>
        <w:t>の大文字・小文字の使い方（キャピタライゼ</w:t>
      </w:r>
      <w:r w:rsidR="007D0A9F" w:rsidRPr="004C3F1E">
        <w:rPr>
          <w:rFonts w:ascii="Times New Roman" w:hAnsi="Times New Roman"/>
          <w:color w:val="000000" w:themeColor="text1"/>
          <w:sz w:val="20"/>
        </w:rPr>
        <w:t>ーション・ルール）は，原則，各単語の頭文字を大文字にする．ただし，冠詞（</w:t>
      </w:r>
      <w:r w:rsidR="007D0A9F" w:rsidRPr="004C3F1E">
        <w:rPr>
          <w:rFonts w:ascii="Times New Roman" w:hAnsi="Times New Roman" w:hint="eastAsia"/>
          <w:color w:val="000000" w:themeColor="text1"/>
          <w:sz w:val="20"/>
        </w:rPr>
        <w:t>a, the</w:t>
      </w:r>
      <w:r w:rsidR="007D0A9F" w:rsidRPr="004C3F1E">
        <w:rPr>
          <w:rFonts w:ascii="Times New Roman" w:hAnsi="Times New Roman"/>
          <w:color w:val="000000" w:themeColor="text1"/>
          <w:sz w:val="20"/>
        </w:rPr>
        <w:t>），接続詞（</w:t>
      </w:r>
      <w:r w:rsidR="007D0A9F" w:rsidRPr="004C3F1E">
        <w:rPr>
          <w:rFonts w:ascii="Times New Roman" w:hAnsi="Times New Roman" w:hint="eastAsia"/>
          <w:color w:val="000000" w:themeColor="text1"/>
          <w:sz w:val="20"/>
        </w:rPr>
        <w:t xml:space="preserve">and, or, but, not, </w:t>
      </w:r>
      <w:r w:rsidR="007D0A9F" w:rsidRPr="004C3F1E">
        <w:rPr>
          <w:rFonts w:ascii="Times New Roman" w:hAnsi="Times New Roman"/>
          <w:color w:val="000000" w:themeColor="text1"/>
          <w:sz w:val="20"/>
        </w:rPr>
        <w:t xml:space="preserve">for, if, </w:t>
      </w:r>
      <w:r w:rsidR="007D0A9F" w:rsidRPr="004C3F1E">
        <w:rPr>
          <w:rFonts w:ascii="Times New Roman" w:hAnsi="Times New Roman" w:hint="eastAsia"/>
          <w:color w:val="000000" w:themeColor="text1"/>
          <w:sz w:val="20"/>
        </w:rPr>
        <w:t xml:space="preserve">while, </w:t>
      </w:r>
      <w:r w:rsidR="007D0A9F" w:rsidRPr="004C3F1E">
        <w:rPr>
          <w:rFonts w:ascii="Times New Roman" w:hAnsi="Times New Roman"/>
          <w:color w:val="000000" w:themeColor="text1"/>
          <w:sz w:val="20"/>
        </w:rPr>
        <w:t>since</w:t>
      </w:r>
      <w:r w:rsidR="007D0A9F" w:rsidRPr="004C3F1E">
        <w:rPr>
          <w:rFonts w:ascii="Times New Roman" w:hAnsi="Times New Roman" w:hint="eastAsia"/>
          <w:color w:val="000000" w:themeColor="text1"/>
          <w:sz w:val="20"/>
        </w:rPr>
        <w:t>など</w:t>
      </w:r>
      <w:r w:rsidR="007D0A9F" w:rsidRPr="004C3F1E">
        <w:rPr>
          <w:rFonts w:ascii="Times New Roman" w:hAnsi="Times New Roman"/>
          <w:color w:val="000000" w:themeColor="text1"/>
          <w:sz w:val="20"/>
        </w:rPr>
        <w:t>），前置詞や不定詞（</w:t>
      </w:r>
      <w:r w:rsidR="007D0A9F" w:rsidRPr="004C3F1E">
        <w:rPr>
          <w:rFonts w:ascii="Times New Roman" w:hAnsi="Times New Roman" w:hint="eastAsia"/>
          <w:color w:val="000000" w:themeColor="text1"/>
          <w:sz w:val="20"/>
        </w:rPr>
        <w:t>at, to</w:t>
      </w:r>
      <w:r w:rsidR="007D0A9F" w:rsidRPr="004C3F1E">
        <w:rPr>
          <w:rFonts w:ascii="Times New Roman" w:hAnsi="Times New Roman" w:hint="eastAsia"/>
          <w:color w:val="000000" w:themeColor="text1"/>
          <w:sz w:val="20"/>
        </w:rPr>
        <w:t>など</w:t>
      </w:r>
      <w:r w:rsidR="007D0A9F" w:rsidRPr="004C3F1E">
        <w:rPr>
          <w:rFonts w:ascii="Times New Roman" w:hAnsi="Times New Roman"/>
          <w:color w:val="000000" w:themeColor="text1"/>
          <w:sz w:val="20"/>
        </w:rPr>
        <w:t>）は頭文字を小文字にする．英文氏名については，</w:t>
      </w:r>
      <w:r w:rsidR="00A86476" w:rsidRPr="004C3F1E">
        <w:rPr>
          <w:rFonts w:ascii="Times New Roman" w:hAnsi="Times New Roman"/>
          <w:color w:val="000000" w:themeColor="text1"/>
          <w:sz w:val="20"/>
        </w:rPr>
        <w:t>姓</w:t>
      </w:r>
      <w:r w:rsidR="00747280" w:rsidRPr="004C3F1E">
        <w:rPr>
          <w:rFonts w:ascii="Times New Roman" w:hAnsi="Times New Roman" w:hint="eastAsia"/>
          <w:color w:val="000000" w:themeColor="text1"/>
          <w:sz w:val="20"/>
        </w:rPr>
        <w:t>(Family name</w:t>
      </w:r>
      <w:r w:rsidR="00747280" w:rsidRPr="004C3F1E">
        <w:rPr>
          <w:rFonts w:ascii="Times New Roman" w:hAnsi="Times New Roman"/>
          <w:color w:val="000000" w:themeColor="text1"/>
          <w:sz w:val="20"/>
        </w:rPr>
        <w:t>)</w:t>
      </w:r>
      <w:r w:rsidR="007D0A9F" w:rsidRPr="004C3F1E">
        <w:rPr>
          <w:rFonts w:ascii="Times New Roman" w:hAnsi="Times New Roman"/>
          <w:color w:val="000000" w:themeColor="text1"/>
          <w:sz w:val="20"/>
        </w:rPr>
        <w:t>のみ大</w:t>
      </w:r>
      <w:r w:rsidR="007D0A9F" w:rsidRPr="00FB1063">
        <w:rPr>
          <w:color w:val="000000" w:themeColor="text1"/>
          <w:sz w:val="20"/>
        </w:rPr>
        <w:t>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1B0DE2E4"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詳述</w:t>
      </w:r>
      <w:r w:rsidR="00F07FAB" w:rsidRPr="00FB1063">
        <w:rPr>
          <w:rFonts w:hint="eastAsia"/>
          <w:color w:val="000000" w:themeColor="text1"/>
          <w:sz w:val="20"/>
        </w:rPr>
        <w:t>すること．後者の場合は，文書によるインフォ</w:t>
      </w:r>
      <w:r w:rsidR="00F07FAB" w:rsidRPr="00FB1063">
        <w:rPr>
          <w:rFonts w:hint="eastAsia"/>
          <w:color w:val="000000" w:themeColor="text1"/>
          <w:sz w:val="20"/>
        </w:rPr>
        <w:lastRenderedPageBreak/>
        <w:t>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654573F9" w:rsidR="00186034" w:rsidRPr="00FB1063" w:rsidRDefault="00F07FAB" w:rsidP="004C3F1E">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1"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1"/>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2"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2"/>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2C2EC5E1"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F1329F" w:rsidRPr="00F1329F">
        <w:rPr>
          <w:rFonts w:hint="eastAsia"/>
          <w:color w:val="000000" w:themeColor="text1"/>
          <w:sz w:val="20"/>
          <w:szCs w:val="20"/>
        </w:rPr>
        <w:t>（念校の段階で著者に問い合</w:t>
      </w:r>
      <w:r w:rsidR="00F1329F" w:rsidRPr="00F1329F">
        <w:rPr>
          <w:rFonts w:hint="eastAsia"/>
          <w:color w:val="000000" w:themeColor="text1"/>
          <w:sz w:val="20"/>
          <w:szCs w:val="20"/>
        </w:rPr>
        <w:t>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7E6F0F67" w14:textId="77777777" w:rsidR="004C3F1E" w:rsidRPr="00C07905" w:rsidRDefault="004C3F1E" w:rsidP="004C3F1E">
      <w:pPr>
        <w:ind w:firstLineChars="100" w:firstLine="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オープンデータを本学会では「</w:t>
      </w:r>
      <w:r w:rsidRPr="00C07905">
        <w:rPr>
          <w:rFonts w:hint="eastAsia"/>
          <w:color w:val="000000" w:themeColor="text1"/>
          <w:sz w:val="20"/>
        </w:rPr>
        <w:t>実験，試験および調査によって得られた各種データをまとめたもので，研究・設計・開発・評価等にとって有用な資料として参考になるものとする．人間工学設計に資する電子データの公開も含む．</w:t>
      </w:r>
      <w:r w:rsidRPr="00C07905">
        <w:rPr>
          <w:rFonts w:ascii="Times New Roman" w:hAnsi="Times New Roman" w:hint="eastAsia"/>
          <w:color w:val="000000" w:themeColor="text1"/>
          <w:sz w:val="20"/>
          <w:szCs w:val="20"/>
        </w:rPr>
        <w:t>高い新規性は要求されない．」と位置づけており，下記の基準で主査・副査は論文の評価を行う．掲載の採否は，この評価に基づき，編集委員会で判断する．その際に，指摘事項が発生する場合がある．</w:t>
      </w:r>
    </w:p>
    <w:p w14:paraId="05AEDF7A" w14:textId="77777777" w:rsidR="004C3F1E" w:rsidRPr="00C07905" w:rsidRDefault="004C3F1E" w:rsidP="004C3F1E">
      <w:pPr>
        <w:ind w:firstLineChars="100" w:firstLine="195"/>
        <w:rPr>
          <w:rFonts w:ascii="Times New Roman" w:hAnsi="Times New Roman"/>
          <w:color w:val="000000" w:themeColor="text1"/>
          <w:sz w:val="20"/>
          <w:szCs w:val="20"/>
        </w:rPr>
      </w:pPr>
    </w:p>
    <w:p w14:paraId="20C004F1" w14:textId="77777777" w:rsidR="004C3F1E" w:rsidRPr="00C07905" w:rsidRDefault="004C3F1E" w:rsidP="004C3F1E">
      <w:pPr>
        <w:rPr>
          <w:rFonts w:ascii="ＭＳ ゴシック" w:eastAsia="ＭＳ ゴシック" w:hAnsi="ＭＳ ゴシック"/>
          <w:b/>
          <w:color w:val="000000" w:themeColor="text1"/>
          <w:sz w:val="20"/>
          <w:szCs w:val="20"/>
        </w:rPr>
      </w:pPr>
      <w:r w:rsidRPr="00C07905">
        <w:rPr>
          <w:rFonts w:ascii="ＭＳ ゴシック" w:eastAsia="ＭＳ ゴシック" w:hAnsi="ＭＳ ゴシック" w:hint="eastAsia"/>
          <w:b/>
          <w:color w:val="000000" w:themeColor="text1"/>
          <w:sz w:val="20"/>
          <w:szCs w:val="20"/>
        </w:rPr>
        <w:t>オープンデータの評価基準</w:t>
      </w:r>
    </w:p>
    <w:p w14:paraId="018A5F2E" w14:textId="77777777" w:rsidR="004C3F1E" w:rsidRPr="00C07905" w:rsidRDefault="004C3F1E" w:rsidP="004C3F1E">
      <w:pPr>
        <w:ind w:firstLineChars="100" w:firstLine="195"/>
        <w:rPr>
          <w:color w:val="000000" w:themeColor="text1"/>
          <w:sz w:val="20"/>
          <w:szCs w:val="20"/>
        </w:rPr>
      </w:pPr>
      <w:r w:rsidRPr="00C07905">
        <w:rPr>
          <w:rFonts w:hint="eastAsia"/>
          <w:color w:val="000000" w:themeColor="text1"/>
          <w:sz w:val="20"/>
          <w:szCs w:val="20"/>
        </w:rPr>
        <w:t>「新規性」と「有用性」のいずれかが満たされていること．「その他の基準」は必ず満たすこと</w:t>
      </w:r>
      <w:r w:rsidRPr="00C07905">
        <w:rPr>
          <w:rFonts w:hint="eastAsia"/>
          <w:color w:val="000000" w:themeColor="text1"/>
          <w:sz w:val="20"/>
          <w:szCs w:val="20"/>
        </w:rPr>
        <w:t>.</w:t>
      </w:r>
    </w:p>
    <w:p w14:paraId="34722215" w14:textId="77777777" w:rsidR="004C3F1E" w:rsidRPr="00C07905" w:rsidRDefault="004C3F1E" w:rsidP="004C3F1E">
      <w:pPr>
        <w:ind w:firstLineChars="100" w:firstLine="195"/>
        <w:rPr>
          <w:rFonts w:ascii="Times New Roman" w:hAnsi="Times New Roman"/>
          <w:color w:val="000000" w:themeColor="text1"/>
          <w:sz w:val="20"/>
          <w:szCs w:val="20"/>
        </w:rPr>
      </w:pPr>
    </w:p>
    <w:p w14:paraId="19924637" w14:textId="77777777" w:rsidR="004C3F1E" w:rsidRPr="00C07905" w:rsidRDefault="004C3F1E" w:rsidP="004C3F1E">
      <w:pPr>
        <w:rPr>
          <w:rFonts w:ascii="Times New Roman" w:hAnsi="Times New Roman"/>
          <w:color w:val="000000" w:themeColor="text1"/>
          <w:sz w:val="20"/>
          <w:szCs w:val="20"/>
        </w:rPr>
      </w:pPr>
      <w:r w:rsidRPr="00C07905">
        <w:rPr>
          <w:rFonts w:ascii="ＭＳ ゴシック" w:eastAsia="ＭＳ ゴシック" w:hAnsi="ＭＳ ゴシック" w:hint="eastAsia"/>
          <w:b/>
          <w:color w:val="000000" w:themeColor="text1"/>
          <w:sz w:val="20"/>
          <w:szCs w:val="20"/>
        </w:rPr>
        <w:t>[新規性]：</w:t>
      </w:r>
      <w:r w:rsidRPr="00C07905">
        <w:rPr>
          <w:rFonts w:ascii="Times New Roman" w:hAnsi="Times New Roman" w:hint="eastAsia"/>
          <w:color w:val="000000" w:themeColor="text1"/>
          <w:sz w:val="20"/>
          <w:szCs w:val="20"/>
        </w:rPr>
        <w:t>下記が満たされていること．</w:t>
      </w:r>
    </w:p>
    <w:p w14:paraId="1B9C6F02" w14:textId="77777777" w:rsidR="004C3F1E" w:rsidRPr="00C07905"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1)</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これまでに広く周知されていない内容あるいは形式で資料の提供．</w:t>
      </w:r>
    </w:p>
    <w:p w14:paraId="5B5B5257" w14:textId="77777777" w:rsidR="004C3F1E" w:rsidRPr="00C07905" w:rsidRDefault="004C3F1E" w:rsidP="004C3F1E">
      <w:pPr>
        <w:rPr>
          <w:rFonts w:ascii="Times New Roman" w:hAnsi="Times New Roman"/>
          <w:color w:val="000000" w:themeColor="text1"/>
          <w:sz w:val="20"/>
          <w:szCs w:val="20"/>
        </w:rPr>
      </w:pPr>
    </w:p>
    <w:p w14:paraId="5972B50C" w14:textId="77777777" w:rsidR="004C3F1E" w:rsidRPr="00C07905" w:rsidRDefault="004C3F1E" w:rsidP="004C3F1E">
      <w:pPr>
        <w:rPr>
          <w:rFonts w:ascii="Times New Roman" w:hAnsi="Times New Roman"/>
          <w:color w:val="000000" w:themeColor="text1"/>
          <w:sz w:val="20"/>
          <w:szCs w:val="20"/>
        </w:rPr>
      </w:pPr>
      <w:r w:rsidRPr="00C07905">
        <w:rPr>
          <w:rFonts w:ascii="ＭＳ ゴシック" w:eastAsia="ＭＳ ゴシック" w:hAnsi="ＭＳ ゴシック" w:hint="eastAsia"/>
          <w:b/>
          <w:color w:val="000000" w:themeColor="text1"/>
          <w:sz w:val="20"/>
          <w:szCs w:val="20"/>
        </w:rPr>
        <w:t>[有用性]：</w:t>
      </w:r>
      <w:r w:rsidRPr="00C07905">
        <w:rPr>
          <w:rFonts w:ascii="Times New Roman" w:hAnsi="Times New Roman" w:hint="eastAsia"/>
          <w:color w:val="000000" w:themeColor="text1"/>
          <w:sz w:val="20"/>
          <w:szCs w:val="20"/>
        </w:rPr>
        <w:t>下記が満たされていること．</w:t>
      </w:r>
    </w:p>
    <w:p w14:paraId="20988300" w14:textId="77777777" w:rsidR="004C3F1E" w:rsidRPr="00C07905"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1)</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研究・設計・開発・評価等にとって有用なデータ等の資料の提示．</w:t>
      </w:r>
    </w:p>
    <w:p w14:paraId="15E65139" w14:textId="77777777" w:rsidR="004C3F1E" w:rsidRPr="00C07905" w:rsidRDefault="004C3F1E" w:rsidP="004C3F1E">
      <w:pPr>
        <w:ind w:left="195" w:hangingChars="100" w:hanging="195"/>
        <w:rPr>
          <w:rFonts w:ascii="Times New Roman" w:hAnsi="Times New Roman"/>
          <w:color w:val="000000" w:themeColor="text1"/>
          <w:sz w:val="20"/>
          <w:szCs w:val="20"/>
        </w:rPr>
      </w:pPr>
    </w:p>
    <w:p w14:paraId="3FC6B05A" w14:textId="77777777" w:rsidR="004C3F1E" w:rsidRPr="00C07905" w:rsidRDefault="004C3F1E" w:rsidP="004C3F1E">
      <w:pPr>
        <w:rPr>
          <w:rFonts w:ascii="Times New Roman" w:hAnsi="Times New Roman"/>
          <w:color w:val="000000" w:themeColor="text1"/>
          <w:sz w:val="20"/>
          <w:szCs w:val="20"/>
        </w:rPr>
      </w:pPr>
      <w:r w:rsidRPr="00C07905">
        <w:rPr>
          <w:rFonts w:ascii="ＭＳ ゴシック" w:eastAsia="ＭＳ ゴシック" w:hAnsi="ＭＳ ゴシック" w:hint="eastAsia"/>
          <w:b/>
          <w:color w:val="000000" w:themeColor="text1"/>
          <w:sz w:val="20"/>
          <w:szCs w:val="20"/>
        </w:rPr>
        <w:t>[その他の基準]：</w:t>
      </w:r>
      <w:r w:rsidRPr="00C07905">
        <w:rPr>
          <w:rFonts w:ascii="Times New Roman" w:hAnsi="Times New Roman" w:hint="eastAsia"/>
          <w:color w:val="000000" w:themeColor="text1"/>
          <w:sz w:val="20"/>
          <w:szCs w:val="20"/>
        </w:rPr>
        <w:t>下記の全てが満たされていること．</w:t>
      </w:r>
    </w:p>
    <w:p w14:paraId="446852D3" w14:textId="77777777" w:rsidR="004C3F1E" w:rsidRPr="00C07905"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1)</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記述内容に誤りや矛盾がなく，記述が分かりやすいこと．</w:t>
      </w:r>
    </w:p>
    <w:p w14:paraId="7C402745" w14:textId="63F90A5B" w:rsidR="004C3F1E"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2)</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データの取得方法・手順が分かりやすく明確に記述されており，信頼性を有するもの．</w:t>
      </w:r>
    </w:p>
    <w:p w14:paraId="640F421D" w14:textId="77777777" w:rsidR="004C3F1E" w:rsidRPr="00FB1063" w:rsidRDefault="004C3F1E" w:rsidP="004C3F1E">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w:t>
      </w:r>
      <w:r w:rsidR="00391340" w:rsidRPr="00FB1063">
        <w:rPr>
          <w:rFonts w:ascii="Times New Roman" w:hAnsi="Times New Roman" w:hint="eastAsia"/>
          <w:color w:val="000000" w:themeColor="text1"/>
          <w:sz w:val="20"/>
          <w:szCs w:val="20"/>
        </w:rPr>
        <w:lastRenderedPageBreak/>
        <w:t>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3F2DEF82"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604A23DE" w14:textId="77777777" w:rsidR="00916C86" w:rsidRPr="00FB1063" w:rsidRDefault="00916C86"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1EFA2A2C" w:rsidR="00186034"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E30AEE0" w14:textId="77777777" w:rsidR="00F1329F" w:rsidRPr="00FB1063" w:rsidRDefault="00F1329F" w:rsidP="00AC5C89">
      <w:pPr>
        <w:ind w:firstLineChars="100" w:firstLine="195"/>
        <w:rPr>
          <w:rFonts w:ascii="Times New Roman" w:hAnsi="Times New Roman"/>
          <w:color w:val="000000" w:themeColor="text1"/>
          <w:sz w:val="20"/>
          <w:szCs w:val="20"/>
        </w:rPr>
      </w:pPr>
    </w:p>
    <w:p w14:paraId="19B7BBDB" w14:textId="77777777" w:rsidR="00F1329F" w:rsidRPr="0026359A" w:rsidRDefault="00F1329F" w:rsidP="00F1329F">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38AE71DD" w14:textId="77777777" w:rsidR="00F1329F" w:rsidRDefault="00F1329F" w:rsidP="00F1329F">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1752F2B2" w14:textId="77777777" w:rsidR="00F1329F" w:rsidRDefault="00F1329F" w:rsidP="00F1329F">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64354E1C"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6C0271E5"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34D84358"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679C6933"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67CA862"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2754B628"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77DCEE6D"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w:t>
      </w:r>
      <w:r w:rsidRPr="00EF0385">
        <w:rPr>
          <w:rFonts w:ascii="Times New Roman" w:hAnsi="Times New Roman" w:hint="eastAsia"/>
          <w:color w:val="000000" w:themeColor="text1"/>
          <w:sz w:val="20"/>
          <w:szCs w:val="20"/>
        </w:rPr>
        <w:t>管理）</w:t>
      </w:r>
    </w:p>
    <w:p w14:paraId="71B3B9E4"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16EF480E"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74AC0E09"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07A35E04"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215A84EA"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28A9C719"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1447C581" w14:textId="77777777" w:rsidR="00F1329F"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20709AEA" w14:textId="77777777" w:rsidR="00F1329F" w:rsidRDefault="00F1329F" w:rsidP="00F1329F">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1AF3CD90" w14:textId="77777777" w:rsidR="00F1329F" w:rsidRDefault="00F1329F" w:rsidP="00F1329F">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739FEE70" w14:textId="0A29495A" w:rsidR="009068DF" w:rsidRPr="00F1329F" w:rsidRDefault="009068DF"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bookmarkStart w:id="3" w:name="_Hlk161146975"/>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B00FD11" w14:textId="77777777" w:rsidR="00AC4249" w:rsidRPr="00FB1063" w:rsidRDefault="00AC4249" w:rsidP="00AC4249">
      <w:pPr>
        <w:ind w:left="1"/>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lastRenderedPageBreak/>
        <w:t>＜論文・雑誌の場合＞</w:t>
      </w:r>
    </w:p>
    <w:p w14:paraId="1867D480" w14:textId="496AA6E2"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00FF7B38">
        <w:rPr>
          <w:rFonts w:ascii="Times New Roman" w:hAnsi="Times New Roman" w:hint="eastAsia"/>
          <w:color w:val="000000" w:themeColor="text1"/>
          <w:sz w:val="20"/>
          <w:szCs w:val="20"/>
        </w:rPr>
        <w:t>.</w:t>
      </w:r>
      <w:r w:rsidR="00FF7B38">
        <w:rPr>
          <w:rFonts w:ascii="Times New Roman" w:hAnsi="Times New Roman"/>
          <w:color w:val="000000" w:themeColor="text1"/>
          <w:sz w:val="20"/>
          <w:szCs w:val="20"/>
        </w:rPr>
        <w:t xml:space="preserve"> </w:t>
      </w:r>
      <w:r w:rsidR="00EC01B5" w:rsidRPr="00930442">
        <w:rPr>
          <w:rFonts w:ascii="Times New Roman" w:hAnsi="Times New Roman"/>
          <w:color w:val="000000" w:themeColor="text1"/>
          <w:sz w:val="20"/>
          <w:szCs w:val="20"/>
        </w:rPr>
        <w:t>http</w:t>
      </w:r>
      <w:r w:rsidR="00EC01B5" w:rsidRPr="00930442">
        <w:rPr>
          <w:rFonts w:ascii="Times New Roman" w:hAnsi="Times New Roman" w:hint="eastAsia"/>
          <w:color w:val="000000" w:themeColor="text1"/>
          <w:sz w:val="20"/>
          <w:szCs w:val="20"/>
        </w:rPr>
        <w:t>s</w:t>
      </w:r>
      <w:r w:rsidR="00EC01B5" w:rsidRPr="00930442">
        <w:rPr>
          <w:rFonts w:ascii="Times New Roman" w:hAnsi="Times New Roman"/>
          <w:color w:val="000000" w:themeColor="text1"/>
          <w:sz w:val="20"/>
          <w:szCs w:val="20"/>
        </w:rPr>
        <w:t>://doi.org/DOI</w:t>
      </w:r>
      <w:r w:rsidR="00EC01B5" w:rsidRPr="00930442">
        <w:rPr>
          <w:rFonts w:ascii="Times New Roman" w:hAnsi="Times New Roman"/>
          <w:color w:val="000000" w:themeColor="text1"/>
          <w:sz w:val="20"/>
          <w:szCs w:val="20"/>
        </w:rPr>
        <w:t>番号</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3DAE2EA9" w14:textId="5EB4B8A4" w:rsidR="00EC01B5" w:rsidRPr="00905DF1" w:rsidRDefault="00EC01B5" w:rsidP="00EC01B5">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9" w:history="1">
        <w:r w:rsidRPr="00905DF1">
          <w:rPr>
            <w:rStyle w:val="a8"/>
            <w:rFonts w:ascii="Times New Roman" w:hAnsi="Times New Roman"/>
            <w:sz w:val="20"/>
            <w:szCs w:val="20"/>
          </w:rPr>
          <w:t>https://doi.org/10.5100/jje.50.1</w:t>
        </w:r>
      </w:hyperlink>
    </w:p>
    <w:p w14:paraId="5E40EC13" w14:textId="3FD6CB94" w:rsidR="00EC01B5" w:rsidRPr="00905DF1" w:rsidRDefault="00EC01B5" w:rsidP="00EC01B5">
      <w:pPr>
        <w:numPr>
          <w:ilvl w:val="0"/>
          <w:numId w:val="17"/>
        </w:numPr>
        <w:rPr>
          <w:rFonts w:ascii="Times New Roman" w:hAnsi="Times New Roman"/>
          <w:color w:val="000000" w:themeColor="text1"/>
          <w:sz w:val="20"/>
          <w:szCs w:val="20"/>
        </w:rPr>
      </w:pPr>
      <w:proofErr w:type="spellStart"/>
      <w:r w:rsidRPr="00905DF1">
        <w:rPr>
          <w:rFonts w:ascii="Times New Roman" w:hAnsi="Times New Roman"/>
          <w:color w:val="000000" w:themeColor="text1"/>
          <w:sz w:val="20"/>
          <w:szCs w:val="20"/>
        </w:rPr>
        <w:t>Dul</w:t>
      </w:r>
      <w:proofErr w:type="spellEnd"/>
      <w:r w:rsidRPr="00905DF1">
        <w:rPr>
          <w:rFonts w:ascii="Times New Roman" w:hAnsi="Times New Roman"/>
          <w:color w:val="000000" w:themeColor="text1"/>
          <w:sz w:val="20"/>
          <w:szCs w:val="20"/>
        </w:rPr>
        <w:t>, J.</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w:t>
      </w:r>
      <w:proofErr w:type="spellStart"/>
      <w:r w:rsidRPr="00905DF1">
        <w:rPr>
          <w:rFonts w:ascii="Times New Roman" w:hAnsi="Times New Roman"/>
          <w:color w:val="000000" w:themeColor="text1"/>
          <w:sz w:val="20"/>
          <w:szCs w:val="20"/>
        </w:rPr>
        <w:t>Bruder</w:t>
      </w:r>
      <w:proofErr w:type="spellEnd"/>
      <w:r w:rsidRPr="00905DF1">
        <w:rPr>
          <w:rFonts w:ascii="Times New Roman" w:hAnsi="Times New Roman"/>
          <w:color w:val="000000" w:themeColor="text1"/>
          <w:sz w:val="20"/>
          <w:szCs w:val="20"/>
        </w:rPr>
        <w:t>, R.</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et al. A strategy for human factors/ergonomics: Developing the discipline and profession</w:t>
      </w:r>
      <w:r w:rsidRPr="00905DF1">
        <w:rPr>
          <w:rFonts w:ascii="Times New Roman" w:hAnsi="Times New Roman" w:hint="eastAsia"/>
          <w:color w:val="000000" w:themeColor="text1"/>
          <w:sz w:val="20"/>
          <w:szCs w:val="20"/>
        </w:rPr>
        <w:t xml:space="preserve">. </w:t>
      </w:r>
      <w:r w:rsidRPr="00905DF1">
        <w:rPr>
          <w:rFonts w:ascii="Times New Roman" w:hAnsi="Times New Roman"/>
          <w:color w:val="000000" w:themeColor="text1"/>
          <w:sz w:val="20"/>
          <w:szCs w:val="20"/>
        </w:rPr>
        <w:t>Ergonomics. 20</w:t>
      </w:r>
      <w:r w:rsidRPr="00905DF1">
        <w:rPr>
          <w:rFonts w:ascii="Times New Roman" w:hAnsi="Times New Roman" w:hint="eastAsia"/>
          <w:color w:val="000000" w:themeColor="text1"/>
          <w:sz w:val="20"/>
          <w:szCs w:val="20"/>
        </w:rPr>
        <w:t>12</w:t>
      </w:r>
      <w:r w:rsidRPr="00905DF1">
        <w:rPr>
          <w:rFonts w:ascii="Times New Roman" w:hAnsi="Times New Roman"/>
          <w:color w:val="000000" w:themeColor="text1"/>
          <w:sz w:val="20"/>
          <w:szCs w:val="20"/>
        </w:rPr>
        <w:t xml:space="preserve">, </w:t>
      </w:r>
      <w:r w:rsidRPr="00905DF1">
        <w:rPr>
          <w:rFonts w:ascii="Times New Roman" w:hAnsi="Times New Roman" w:hint="eastAsia"/>
          <w:color w:val="000000" w:themeColor="text1"/>
          <w:sz w:val="20"/>
          <w:szCs w:val="20"/>
        </w:rPr>
        <w:t>55</w:t>
      </w:r>
      <w:r w:rsidRPr="00905DF1">
        <w:rPr>
          <w:rFonts w:ascii="Times New Roman" w:hAnsi="Times New Roman"/>
          <w:color w:val="000000" w:themeColor="text1"/>
          <w:sz w:val="20"/>
          <w:szCs w:val="20"/>
        </w:rPr>
        <w:t>(</w:t>
      </w:r>
      <w:r w:rsidRPr="00905DF1">
        <w:rPr>
          <w:rFonts w:ascii="Times New Roman" w:hAnsi="Times New Roman" w:hint="eastAsia"/>
          <w:color w:val="000000" w:themeColor="text1"/>
          <w:sz w:val="20"/>
          <w:szCs w:val="20"/>
        </w:rPr>
        <w:t>4</w:t>
      </w:r>
      <w:r w:rsidRPr="00905DF1">
        <w:rPr>
          <w:rFonts w:ascii="Times New Roman" w:hAnsi="Times New Roman"/>
          <w:color w:val="000000" w:themeColor="text1"/>
          <w:sz w:val="20"/>
          <w:szCs w:val="20"/>
        </w:rPr>
        <w:t xml:space="preserve">), p. </w:t>
      </w:r>
      <w:r w:rsidRPr="00905DF1">
        <w:rPr>
          <w:rFonts w:ascii="Times New Roman" w:hAnsi="Times New Roman" w:hint="eastAsia"/>
          <w:color w:val="000000" w:themeColor="text1"/>
          <w:sz w:val="20"/>
          <w:szCs w:val="20"/>
        </w:rPr>
        <w:t>377-395</w:t>
      </w:r>
      <w:r w:rsidR="00FF7B38" w:rsidRPr="00905DF1">
        <w:rPr>
          <w:rFonts w:ascii="Times New Roman" w:hAnsi="Times New Roman" w:hint="eastAsia"/>
          <w:color w:val="000000" w:themeColor="text1"/>
          <w:sz w:val="20"/>
          <w:szCs w:val="20"/>
        </w:rPr>
        <w:t>.</w:t>
      </w:r>
      <w:r w:rsidRPr="00905DF1">
        <w:rPr>
          <w:rFonts w:ascii="Times New Roman" w:hAnsi="Times New Roman" w:hint="eastAsia"/>
          <w:color w:val="000000" w:themeColor="text1"/>
          <w:sz w:val="20"/>
          <w:szCs w:val="20"/>
        </w:rPr>
        <w:t xml:space="preserve"> </w:t>
      </w:r>
      <w:hyperlink r:id="rId10" w:history="1">
        <w:r w:rsidRPr="00905DF1">
          <w:rPr>
            <w:rStyle w:val="a8"/>
            <w:rFonts w:ascii="Times New Roman" w:hAnsi="Times New Roman"/>
            <w:sz w:val="20"/>
            <w:szCs w:val="20"/>
          </w:rPr>
          <w:t>https://doi.org/10.1080/00140139.2012.661087</w:t>
        </w:r>
      </w:hyperlink>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46F8019C" w:rsidR="00AC4249" w:rsidRPr="00FB1063" w:rsidRDefault="00EC01B5" w:rsidP="00AC4249">
      <w:pPr>
        <w:numPr>
          <w:ilvl w:val="0"/>
          <w:numId w:val="17"/>
        </w:numPr>
        <w:rPr>
          <w:rFonts w:ascii="Times New Roman" w:hAnsi="Times New Roman"/>
          <w:color w:val="000000" w:themeColor="text1"/>
          <w:sz w:val="20"/>
          <w:szCs w:val="20"/>
        </w:rPr>
      </w:pPr>
      <w:r w:rsidRPr="00A104AA">
        <w:rPr>
          <w:rFonts w:ascii="Times New Roman" w:hAnsi="Times New Roman"/>
          <w:color w:val="000000" w:themeColor="text1"/>
          <w:sz w:val="20"/>
          <w:szCs w:val="20"/>
        </w:rPr>
        <w:t xml:space="preserve">French, J. C.; Chapin, A. C.; </w:t>
      </w:r>
      <w:r w:rsidRPr="00A104AA">
        <w:rPr>
          <w:rFonts w:ascii="Times New Roman" w:hAnsi="Times New Roman" w:hint="eastAsia"/>
          <w:color w:val="000000" w:themeColor="text1"/>
          <w:sz w:val="20"/>
          <w:szCs w:val="20"/>
        </w:rPr>
        <w:t>et al</w:t>
      </w:r>
      <w:r w:rsidRPr="00A104AA">
        <w:rPr>
          <w:rFonts w:ascii="Times New Roman" w:hAnsi="Times New Roman"/>
          <w:color w:val="000000" w:themeColor="text1"/>
          <w:sz w:val="20"/>
          <w:szCs w:val="20"/>
        </w:rPr>
        <w:t>. Special topic section, Document search interface design for</w:t>
      </w:r>
      <w:r w:rsidRPr="00A104AA">
        <w:rPr>
          <w:rFonts w:ascii="Times New Roman" w:hAnsi="Times New Roman" w:hint="eastAsia"/>
          <w:color w:val="000000" w:themeColor="text1"/>
          <w:sz w:val="20"/>
          <w:szCs w:val="20"/>
        </w:rPr>
        <w:t xml:space="preserve"> </w:t>
      </w:r>
      <w:r w:rsidRPr="00A104AA">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911-922. </w:t>
      </w:r>
      <w:hyperlink r:id="rId11" w:history="1">
        <w:r w:rsidRPr="00905DF1">
          <w:rPr>
            <w:rStyle w:val="a8"/>
            <w:rFonts w:ascii="Times New Roman" w:hAnsi="Times New Roman"/>
            <w:sz w:val="20"/>
            <w:szCs w:val="20"/>
          </w:rPr>
          <w:t>https://doi.org/10.1002/asi.20035</w:t>
        </w:r>
      </w:hyperlink>
      <w:r w:rsidRPr="00A104AA">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0C7318DB" w14:textId="53C9BF3B" w:rsidR="00EC01B5" w:rsidRDefault="00EC01B5" w:rsidP="00EC01B5">
      <w:pPr>
        <w:ind w:leftChars="100" w:left="400" w:hangingChars="100" w:hanging="195"/>
        <w:rPr>
          <w:rFonts w:ascii="Times New Roman" w:hAnsi="Times New Roman"/>
          <w:color w:val="000000" w:themeColor="text1"/>
          <w:sz w:val="20"/>
          <w:szCs w:val="20"/>
        </w:rPr>
      </w:pPr>
      <w:bookmarkStart w:id="6" w:name="_Hlk154062817"/>
      <w:r w:rsidRPr="005E5EEF">
        <w:rPr>
          <w:rFonts w:ascii="Times New Roman" w:hAnsi="Times New Roman"/>
          <w:color w:val="000000" w:themeColor="text1"/>
          <w:sz w:val="20"/>
          <w:szCs w:val="20"/>
        </w:rPr>
        <w:t>＊</w:t>
      </w:r>
      <w:bookmarkStart w:id="7" w:name="_Hlk154519690"/>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Digital Object Identifier</w:t>
      </w:r>
      <w:r w:rsidRPr="005E5EEF">
        <w:rPr>
          <w:rFonts w:ascii="Times New Roman" w:hAnsi="Times New Roman" w:hint="eastAsia"/>
          <w:color w:val="000000" w:themeColor="text1"/>
          <w:sz w:val="20"/>
          <w:szCs w:val="20"/>
        </w:rPr>
        <w:t>）が付与されている場合は</w:t>
      </w:r>
      <w:bookmarkEnd w:id="7"/>
      <w:r w:rsidRPr="005E5EEF">
        <w:rPr>
          <w:rFonts w:ascii="Times New Roman" w:hAnsi="Times New Roman" w:hint="eastAsia"/>
          <w:color w:val="000000" w:themeColor="text1"/>
          <w:sz w:val="20"/>
          <w:szCs w:val="20"/>
        </w:rPr>
        <w:t>h</w:t>
      </w:r>
      <w:r w:rsidRPr="005E5EEF">
        <w:rPr>
          <w:rFonts w:ascii="Times New Roman" w:hAnsi="Times New Roman"/>
          <w:color w:val="000000" w:themeColor="text1"/>
          <w:sz w:val="20"/>
          <w:szCs w:val="20"/>
        </w:rPr>
        <w:t>ttps://doi.org/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hint="eastAsia"/>
          <w:color w:val="000000" w:themeColor="text1"/>
          <w:sz w:val="20"/>
          <w:szCs w:val="20"/>
        </w:rPr>
        <w:t>番号を記載し，当該文献の</w:t>
      </w:r>
      <w:r w:rsidRPr="005E5EEF">
        <w:rPr>
          <w:rFonts w:ascii="Times New Roman" w:hAnsi="Times New Roman" w:hint="eastAsia"/>
          <w:color w:val="000000" w:themeColor="text1"/>
          <w:sz w:val="20"/>
          <w:szCs w:val="20"/>
        </w:rPr>
        <w:t>w</w:t>
      </w:r>
      <w:r w:rsidRPr="005E5EEF">
        <w:rPr>
          <w:rFonts w:ascii="Times New Roman" w:hAnsi="Times New Roman"/>
          <w:color w:val="000000" w:themeColor="text1"/>
          <w:sz w:val="20"/>
          <w:szCs w:val="20"/>
        </w:rPr>
        <w:t>eb</w:t>
      </w:r>
      <w:r w:rsidRPr="005E5EEF">
        <w:rPr>
          <w:rFonts w:ascii="Times New Roman" w:hAnsi="Times New Roman" w:hint="eastAsia"/>
          <w:color w:val="000000" w:themeColor="text1"/>
          <w:sz w:val="20"/>
          <w:szCs w:val="20"/>
        </w:rPr>
        <w:t>ページへアクセスできるようハイパーリンクを付ける．例：</w:t>
      </w:r>
      <w:hyperlink r:id="rId12" w:history="1">
        <w:r w:rsidR="005E5EEF" w:rsidRPr="004E541E">
          <w:rPr>
            <w:rStyle w:val="a8"/>
            <w:rFonts w:ascii="Times New Roman" w:hAnsi="Times New Roman"/>
            <w:sz w:val="20"/>
            <w:szCs w:val="20"/>
          </w:rPr>
          <w:t>https://doi.org/</w:t>
        </w:r>
        <w:r w:rsidR="005E5EEF" w:rsidRPr="004E541E">
          <w:rPr>
            <w:rStyle w:val="a8"/>
            <w:rFonts w:ascii="Times New Roman" w:hAnsi="Times New Roman" w:hint="eastAsia"/>
            <w:sz w:val="20"/>
            <w:szCs w:val="20"/>
          </w:rPr>
          <w:t>00</w:t>
        </w:r>
        <w:r w:rsidR="005E5EEF" w:rsidRPr="004E541E">
          <w:rPr>
            <w:rStyle w:val="a8"/>
            <w:rFonts w:ascii="Times New Roman" w:hAnsi="Times New Roman"/>
            <w:sz w:val="20"/>
            <w:szCs w:val="20"/>
          </w:rPr>
          <w:t>.0000/xx000</w:t>
        </w:r>
      </w:hyperlink>
      <w:bookmarkStart w:id="8" w:name="_Hlk154067872"/>
      <w:bookmarkEnd w:id="6"/>
    </w:p>
    <w:bookmarkEnd w:id="8"/>
    <w:p w14:paraId="7BD2AE89" w14:textId="77777777" w:rsidR="00AC4249" w:rsidRPr="00EC01B5" w:rsidRDefault="00AC4249" w:rsidP="005E5EEF">
      <w:pPr>
        <w:rPr>
          <w:rFonts w:ascii="Times New Roman" w:hAnsi="Times New Roman"/>
          <w:color w:val="000000" w:themeColor="text1"/>
          <w:sz w:val="20"/>
          <w:szCs w:val="20"/>
        </w:rPr>
      </w:pP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3F3AB66F"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w:t>
      </w:r>
      <w:r w:rsidR="00905DF1"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8986D91"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00905DF1">
        <w:rPr>
          <w:rFonts w:ascii="Times New Roman" w:hAnsi="Times New Roman" w:hint="eastAsia"/>
          <w:color w:val="000000" w:themeColor="text1"/>
          <w:sz w:val="20"/>
          <w:szCs w:val="20"/>
        </w:rPr>
        <w:t>,</w:t>
      </w:r>
      <w:r w:rsidR="00905DF1">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19B713D8" w:rsidR="00AC4249"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0C22BA49" w14:textId="77777777" w:rsidR="00EC01B5" w:rsidRDefault="00EC01B5" w:rsidP="00EC01B5">
      <w:pPr>
        <w:ind w:leftChars="100" w:left="400" w:hangingChars="100" w:hanging="195"/>
        <w:rPr>
          <w:rFonts w:ascii="Times New Roman" w:hAnsi="Times New Roman"/>
          <w:color w:val="000000" w:themeColor="text1"/>
          <w:sz w:val="20"/>
          <w:szCs w:val="20"/>
        </w:rPr>
      </w:pPr>
      <w:bookmarkStart w:id="9" w:name="_Hlk154063444"/>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bookmarkEnd w:id="9"/>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32955303"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7724AC">
        <w:rPr>
          <w:rFonts w:ascii="Times New Roman" w:hAnsi="Times New Roman" w:hint="eastAsia"/>
          <w:color w:val="000000" w:themeColor="text1"/>
          <w:sz w:val="20"/>
          <w:szCs w:val="20"/>
        </w:rPr>
        <w:t>.</w:t>
      </w:r>
      <w:r w:rsidR="007724AC">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276E5E8F" w:rsidR="00AC4249" w:rsidRDefault="00AC4249" w:rsidP="00AC4249">
      <w:pPr>
        <w:rPr>
          <w:rFonts w:ascii="Times New Roman" w:hAnsi="Times New Roman"/>
          <w:color w:val="000000" w:themeColor="text1"/>
          <w:sz w:val="20"/>
          <w:szCs w:val="20"/>
        </w:rPr>
      </w:pPr>
    </w:p>
    <w:p w14:paraId="51E4EE03" w14:textId="77777777" w:rsidR="00EC01B5" w:rsidRDefault="00EC01B5" w:rsidP="00EC01B5">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1B63C5A2" w14:textId="77777777" w:rsidR="00EC01B5" w:rsidRPr="00FB1063" w:rsidRDefault="00EC01B5"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259E616C"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sidR="007724AC">
        <w:rPr>
          <w:rFonts w:ascii="Times New Roman" w:hAnsi="Times New Roman" w:hint="eastAsia"/>
          <w:color w:val="000000" w:themeColor="text1"/>
          <w:sz w:val="20"/>
          <w:szCs w:val="20"/>
        </w:rPr>
        <w:t>.</w:t>
      </w:r>
      <w:r w:rsidR="007724AC">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338DD43D"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7724AC">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37FABAF" w14:textId="74729D02" w:rsidR="00AC4249" w:rsidRDefault="00AC4249" w:rsidP="00FB1063">
      <w:pPr>
        <w:rPr>
          <w:rFonts w:ascii="Times New Roman" w:hAnsi="Times New Roman"/>
          <w:color w:val="000000" w:themeColor="text1"/>
          <w:sz w:val="20"/>
          <w:szCs w:val="20"/>
        </w:rPr>
      </w:pPr>
    </w:p>
    <w:p w14:paraId="7FF1A1E7" w14:textId="77777777" w:rsidR="00EC01B5" w:rsidRDefault="00EC01B5" w:rsidP="00EC01B5">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67294588" w14:textId="77777777" w:rsidR="00EC01B5" w:rsidRPr="00FB1063" w:rsidRDefault="00EC01B5" w:rsidP="00FB1063">
      <w:pPr>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568F0818" w14:textId="3679F00B" w:rsidR="00AC4249" w:rsidRPr="00930442" w:rsidRDefault="00A84B4B" w:rsidP="00930442">
      <w:pPr>
        <w:numPr>
          <w:ilvl w:val="0"/>
          <w:numId w:val="17"/>
        </w:numPr>
        <w:rPr>
          <w:rFonts w:ascii="Times New Roman" w:hAnsi="Times New Roman" w:hint="eastAsia"/>
          <w:color w:val="000000" w:themeColor="text1"/>
          <w:sz w:val="20"/>
          <w:szCs w:val="20"/>
        </w:rPr>
      </w:pPr>
      <w:r w:rsidRPr="00FB1063">
        <w:rPr>
          <w:rFonts w:ascii="Times New Roman" w:hAnsi="Times New Roman" w:hint="eastAsia"/>
          <w:color w:val="000000" w:themeColor="text1"/>
          <w:sz w:val="20"/>
          <w:szCs w:val="20"/>
        </w:rPr>
        <w:lastRenderedPageBreak/>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bookmarkStart w:id="10" w:name="_GoBack"/>
      <w:bookmarkEnd w:id="10"/>
    </w:p>
    <w:p w14:paraId="483676BB" w14:textId="480C4313"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7724AC">
        <w:rPr>
          <w:rFonts w:ascii="Times New Roman" w:hAnsi="Times New Roman" w:hint="eastAsia"/>
          <w:color w:val="000000" w:themeColor="text1"/>
          <w:sz w:val="20"/>
          <w:szCs w:val="20"/>
        </w:rPr>
        <w:t>.</w:t>
      </w:r>
      <w:r w:rsidR="007724AC">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905DF1">
        <w:rPr>
          <w:rFonts w:ascii="Times New Roman" w:hAnsi="Times New Roman"/>
          <w:color w:val="000000" w:themeColor="text1"/>
        </w:rPr>
        <w:t>http://www.ergonomics.jp/outline.html</w:t>
      </w:r>
      <w:r w:rsidRPr="00905DF1">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6C75C0FE" w14:textId="77777777" w:rsidR="00AC4249" w:rsidRPr="00FB1063" w:rsidRDefault="00AC4249" w:rsidP="00AC4249">
      <w:pPr>
        <w:ind w:left="361"/>
        <w:rPr>
          <w:rFonts w:ascii="Times New Roman" w:hAnsi="Times New Roman"/>
          <w:color w:val="000000" w:themeColor="text1"/>
          <w:sz w:val="20"/>
          <w:szCs w:val="20"/>
        </w:rPr>
      </w:pP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30C2F922" w14:textId="77777777" w:rsidR="00AC4249" w:rsidRPr="00FB1063" w:rsidRDefault="00AC4249" w:rsidP="00CB444C">
      <w:pPr>
        <w:ind w:left="307" w:hangingChars="157" w:hanging="307"/>
        <w:rPr>
          <w:rFonts w:ascii="Times New Roman" w:hAnsi="Times New Roman"/>
          <w:color w:val="000000" w:themeColor="text1"/>
          <w:sz w:val="20"/>
          <w:szCs w:val="20"/>
        </w:rPr>
      </w:pP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bookmarkEnd w:id="3"/>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652D0074"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7724AC" w:rsidRPr="007724AC">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19761DC0"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7724AC"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38DF" w14:textId="77777777" w:rsidR="00B946FF" w:rsidRDefault="00B946FF">
      <w:r>
        <w:separator/>
      </w:r>
    </w:p>
  </w:endnote>
  <w:endnote w:type="continuationSeparator" w:id="0">
    <w:p w14:paraId="615642CA" w14:textId="77777777" w:rsidR="00B946FF" w:rsidRDefault="00B946FF">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E4E46" w14:textId="77777777" w:rsidR="00B946FF" w:rsidRDefault="00B946FF">
      <w:r>
        <w:separator/>
      </w:r>
    </w:p>
  </w:footnote>
  <w:footnote w:type="continuationSeparator" w:id="0">
    <w:p w14:paraId="482DFED2" w14:textId="77777777" w:rsidR="00B946FF" w:rsidRDefault="00B9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B78EB"/>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2147"/>
    <w:rsid w:val="001430B3"/>
    <w:rsid w:val="0014386F"/>
    <w:rsid w:val="0015073C"/>
    <w:rsid w:val="00151381"/>
    <w:rsid w:val="00155450"/>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235"/>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397F"/>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3F1E"/>
    <w:rsid w:val="004C5D07"/>
    <w:rsid w:val="004C6C31"/>
    <w:rsid w:val="004D32C2"/>
    <w:rsid w:val="004E0A31"/>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77787"/>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5EEF"/>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24AC"/>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15FE"/>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1D"/>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5DF1"/>
    <w:rsid w:val="009068DF"/>
    <w:rsid w:val="009101A2"/>
    <w:rsid w:val="0091197A"/>
    <w:rsid w:val="00912368"/>
    <w:rsid w:val="00913AB9"/>
    <w:rsid w:val="009158C3"/>
    <w:rsid w:val="00916812"/>
    <w:rsid w:val="00916A55"/>
    <w:rsid w:val="00916C86"/>
    <w:rsid w:val="009223E1"/>
    <w:rsid w:val="0092357D"/>
    <w:rsid w:val="0092437D"/>
    <w:rsid w:val="0092548C"/>
    <w:rsid w:val="0092556A"/>
    <w:rsid w:val="00926F47"/>
    <w:rsid w:val="009276A9"/>
    <w:rsid w:val="00927FC6"/>
    <w:rsid w:val="00930442"/>
    <w:rsid w:val="009329E1"/>
    <w:rsid w:val="00933004"/>
    <w:rsid w:val="00933559"/>
    <w:rsid w:val="009338DB"/>
    <w:rsid w:val="0093590B"/>
    <w:rsid w:val="00935BF1"/>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B771C"/>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14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46FF"/>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43C57"/>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0B0F"/>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4DC4"/>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1B5"/>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329F"/>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 w:type="character" w:styleId="affb">
    <w:name w:val="Unresolved Mention"/>
    <w:basedOn w:val="a2"/>
    <w:uiPriority w:val="99"/>
    <w:semiHidden/>
    <w:unhideWhenUsed/>
    <w:rsid w:val="005E5EEF"/>
    <w:rPr>
      <w:color w:val="605E5C"/>
      <w:shd w:val="clear" w:color="auto" w:fill="E1DFDD"/>
    </w:rPr>
  </w:style>
  <w:style w:type="character" w:styleId="affc">
    <w:name w:val="FollowedHyperlink"/>
    <w:basedOn w:val="a2"/>
    <w:semiHidden/>
    <w:unhideWhenUsed/>
    <w:rsid w:val="00905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00.0000/xx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si.200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0/00140139.2012.661087" TargetMode="External"/><Relationship Id="rId4" Type="http://schemas.openxmlformats.org/officeDocument/2006/relationships/settings" Target="settings.xml"/><Relationship Id="rId9" Type="http://schemas.openxmlformats.org/officeDocument/2006/relationships/hyperlink" Target="https://doi.org/10.5100/jje.50.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E50C-FD13-4884-9985-82577BA7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オープンデータ</vt:lpstr>
    </vt:vector>
  </TitlesOfParts>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オープンデータ</dc:title>
  <dc:creator/>
  <cp:lastModifiedBy/>
  <cp:revision>1</cp:revision>
  <dcterms:created xsi:type="dcterms:W3CDTF">2021-04-01T03:49:00Z</dcterms:created>
  <dcterms:modified xsi:type="dcterms:W3CDTF">2024-03-12T05:52:00Z</dcterms:modified>
</cp:coreProperties>
</file>