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20393" w14:textId="4978185E" w:rsidR="002A244A" w:rsidRPr="0018634F" w:rsidRDefault="008F395B" w:rsidP="002A244A">
      <w:pPr>
        <w:pStyle w:val="Paper-Title"/>
        <w:widowControl/>
        <w:spacing w:after="0"/>
        <w:rPr>
          <w:rFonts w:ascii="Times New Roman" w:hAnsi="Times New Roman"/>
          <w:spacing w:val="-4"/>
          <w:sz w:val="22"/>
          <w:szCs w:val="22"/>
        </w:rPr>
      </w:pPr>
      <w:r>
        <w:rPr>
          <w:rFonts w:ascii="Times New Roman" w:eastAsia="ＭＳ 明朝" w:hAnsi="Times New Roman"/>
          <w:spacing w:val="-4"/>
          <w:sz w:val="32"/>
          <w:szCs w:val="32"/>
          <w:lang w:eastAsia="ja-JP"/>
        </w:rPr>
        <w:t>Templ</w:t>
      </w:r>
      <w:r w:rsidR="003032FD">
        <w:rPr>
          <w:rFonts w:ascii="Times New Roman" w:eastAsia="ＭＳ 明朝" w:hAnsi="Times New Roman" w:hint="eastAsia"/>
          <w:spacing w:val="-4"/>
          <w:sz w:val="32"/>
          <w:szCs w:val="32"/>
          <w:lang w:eastAsia="ja-JP"/>
        </w:rPr>
        <w:t>a</w:t>
      </w:r>
      <w:bookmarkStart w:id="0" w:name="_GoBack"/>
      <w:bookmarkEnd w:id="0"/>
      <w:r>
        <w:rPr>
          <w:rFonts w:ascii="Times New Roman" w:eastAsia="ＭＳ 明朝" w:hAnsi="Times New Roman"/>
          <w:spacing w:val="-4"/>
          <w:sz w:val="32"/>
          <w:szCs w:val="32"/>
          <w:lang w:eastAsia="ja-JP"/>
        </w:rPr>
        <w:t>te for Japan-Korea Joint Symposium</w:t>
      </w:r>
    </w:p>
    <w:p w14:paraId="33D007AD" w14:textId="1640E949" w:rsidR="002A244A" w:rsidRPr="00DC5955" w:rsidRDefault="008F395B" w:rsidP="002A244A">
      <w:pPr>
        <w:pStyle w:val="Author"/>
        <w:widowControl/>
        <w:spacing w:before="60" w:after="0"/>
        <w:rPr>
          <w:rFonts w:ascii="Times New Roman" w:eastAsia="ＭＳ 明朝" w:hAnsi="Times New Roman"/>
          <w:spacing w:val="-4"/>
          <w:szCs w:val="24"/>
          <w:lang w:eastAsia="ja-JP"/>
        </w:rPr>
      </w:pPr>
      <w:r>
        <w:rPr>
          <w:rFonts w:ascii="Times New Roman" w:eastAsia="ＭＳ 明朝" w:hAnsi="Times New Roman"/>
          <w:spacing w:val="-4"/>
          <w:szCs w:val="24"/>
          <w:lang w:eastAsia="ja-JP"/>
        </w:rPr>
        <w:t>Taro</w:t>
      </w:r>
      <w:r w:rsidR="00AC2CF8">
        <w:rPr>
          <w:rFonts w:ascii="Times New Roman" w:eastAsia="ＭＳ 明朝" w:hAnsi="Times New Roman"/>
          <w:spacing w:val="-4"/>
          <w:szCs w:val="24"/>
          <w:lang w:eastAsia="ja-JP"/>
        </w:rPr>
        <w:t xml:space="preserve"> </w:t>
      </w:r>
      <w:r>
        <w:rPr>
          <w:rFonts w:ascii="Times New Roman" w:eastAsia="ＭＳ 明朝" w:hAnsi="Times New Roman"/>
          <w:spacing w:val="-4"/>
          <w:szCs w:val="24"/>
          <w:lang w:eastAsia="ja-JP"/>
        </w:rPr>
        <w:t>YAMADA</w:t>
      </w:r>
      <w:r w:rsidR="002A244A" w:rsidRPr="00DC5955">
        <w:rPr>
          <w:rFonts w:ascii="Times New Roman" w:hAnsi="Times New Roman"/>
          <w:spacing w:val="-4"/>
          <w:szCs w:val="24"/>
          <w:vertAlign w:val="superscript"/>
        </w:rPr>
        <w:t>1</w:t>
      </w:r>
      <w:r w:rsidR="002A244A" w:rsidRPr="00DC5955">
        <w:rPr>
          <w:rFonts w:ascii="Times New Roman" w:hAnsi="Times New Roman"/>
          <w:spacing w:val="-4"/>
          <w:szCs w:val="24"/>
        </w:rPr>
        <w:t xml:space="preserve">, </w:t>
      </w:r>
      <w:r>
        <w:rPr>
          <w:rFonts w:ascii="Times New Roman" w:eastAsia="ＭＳ 明朝" w:hAnsi="Times New Roman"/>
          <w:spacing w:val="-4"/>
          <w:szCs w:val="24"/>
          <w:lang w:eastAsia="ja-JP"/>
        </w:rPr>
        <w:t>Hanako</w:t>
      </w:r>
      <w:r w:rsidR="00AC2CF8">
        <w:rPr>
          <w:rFonts w:ascii="Times New Roman" w:eastAsia="ＭＳ 明朝" w:hAnsi="Times New Roman"/>
          <w:spacing w:val="-4"/>
          <w:szCs w:val="24"/>
          <w:lang w:eastAsia="ja-JP"/>
        </w:rPr>
        <w:t xml:space="preserve"> </w:t>
      </w:r>
      <w:r>
        <w:rPr>
          <w:rFonts w:ascii="Times New Roman" w:eastAsia="ＭＳ 明朝" w:hAnsi="Times New Roman"/>
          <w:spacing w:val="-4"/>
          <w:szCs w:val="24"/>
          <w:lang w:eastAsia="ja-JP"/>
        </w:rPr>
        <w:t>SATO</w:t>
      </w:r>
      <w:r w:rsidR="002A244A" w:rsidRPr="003F1416">
        <w:rPr>
          <w:rFonts w:ascii="Times New Roman" w:eastAsia="ＭＳ 明朝" w:hAnsi="Times New Roman"/>
          <w:spacing w:val="-4"/>
          <w:szCs w:val="24"/>
          <w:vertAlign w:val="superscript"/>
          <w:lang w:eastAsia="ja-JP"/>
        </w:rPr>
        <w:t>2</w:t>
      </w:r>
    </w:p>
    <w:p w14:paraId="4EC3598E" w14:textId="5B3DC44D" w:rsidR="002A244A" w:rsidRPr="00DC5955" w:rsidRDefault="002A244A" w:rsidP="002A244A">
      <w:pPr>
        <w:pStyle w:val="Author"/>
        <w:widowControl/>
        <w:spacing w:after="0"/>
        <w:rPr>
          <w:rFonts w:ascii="Times New Roman" w:eastAsia="ＭＳ 明朝" w:hAnsi="Times New Roman"/>
          <w:spacing w:val="-4"/>
          <w:szCs w:val="24"/>
          <w:lang w:eastAsia="ja-JP"/>
        </w:rPr>
      </w:pPr>
      <w:r w:rsidRPr="00DC5955">
        <w:rPr>
          <w:rFonts w:ascii="Times New Roman" w:hAnsi="Times New Roman"/>
          <w:spacing w:val="-4"/>
          <w:szCs w:val="24"/>
          <w:vertAlign w:val="superscript"/>
        </w:rPr>
        <w:t>1</w:t>
      </w:r>
      <w:r w:rsidR="00AC2CF8">
        <w:rPr>
          <w:rFonts w:ascii="Times New Roman" w:eastAsia="ＭＳ 明朝" w:hAnsi="Times New Roman"/>
          <w:spacing w:val="-4"/>
          <w:szCs w:val="24"/>
          <w:lang w:eastAsia="ja-JP"/>
        </w:rPr>
        <w:t xml:space="preserve">Graduate School of </w:t>
      </w:r>
      <w:r w:rsidR="008F395B">
        <w:rPr>
          <w:rFonts w:ascii="Times New Roman" w:eastAsia="ＭＳ 明朝" w:hAnsi="Times New Roman"/>
          <w:spacing w:val="-4"/>
          <w:szCs w:val="24"/>
          <w:lang w:eastAsia="ja-JP"/>
        </w:rPr>
        <w:t>Sample</w:t>
      </w:r>
      <w:r w:rsidR="00AC2CF8">
        <w:rPr>
          <w:rFonts w:ascii="Times New Roman" w:eastAsia="ＭＳ 明朝" w:hAnsi="Times New Roman"/>
          <w:spacing w:val="-4"/>
          <w:szCs w:val="24"/>
          <w:lang w:eastAsia="ja-JP"/>
        </w:rPr>
        <w:t xml:space="preserve"> University, </w:t>
      </w:r>
      <w:r w:rsidR="008F395B">
        <w:rPr>
          <w:rFonts w:ascii="Times New Roman" w:eastAsia="ＭＳ 明朝" w:hAnsi="Times New Roman"/>
          <w:spacing w:val="-4"/>
          <w:szCs w:val="24"/>
          <w:lang w:eastAsia="ja-JP"/>
        </w:rPr>
        <w:t>Tokyo</w:t>
      </w:r>
      <w:r w:rsidR="00AC2CF8">
        <w:rPr>
          <w:rFonts w:ascii="Times New Roman" w:eastAsia="ＭＳ 明朝" w:hAnsi="Times New Roman"/>
          <w:spacing w:val="-4"/>
          <w:szCs w:val="24"/>
          <w:lang w:eastAsia="ja-JP"/>
        </w:rPr>
        <w:t>, Japan</w:t>
      </w:r>
    </w:p>
    <w:p w14:paraId="374F7108" w14:textId="1D92A5BD" w:rsidR="002A244A" w:rsidRPr="00DC5955" w:rsidRDefault="002A244A" w:rsidP="002A244A">
      <w:pPr>
        <w:pStyle w:val="Author"/>
        <w:widowControl/>
        <w:spacing w:after="0"/>
        <w:rPr>
          <w:rFonts w:ascii="Times New Roman" w:eastAsia="ＭＳ 明朝" w:hAnsi="Times New Roman"/>
          <w:spacing w:val="-4"/>
          <w:szCs w:val="24"/>
          <w:lang w:eastAsia="ja-JP"/>
        </w:rPr>
      </w:pPr>
      <w:r w:rsidRPr="003F1416">
        <w:rPr>
          <w:rFonts w:ascii="Times New Roman" w:eastAsia="ＭＳ 明朝" w:hAnsi="Times New Roman" w:hint="eastAsia"/>
          <w:spacing w:val="-4"/>
          <w:szCs w:val="24"/>
          <w:vertAlign w:val="superscript"/>
          <w:lang w:eastAsia="ja-JP"/>
        </w:rPr>
        <w:t>2</w:t>
      </w:r>
      <w:r w:rsidR="008F395B">
        <w:rPr>
          <w:rFonts w:ascii="Times New Roman" w:eastAsia="ＭＳ 明朝" w:hAnsi="Times New Roman"/>
          <w:spacing w:val="-4"/>
          <w:szCs w:val="24"/>
          <w:lang w:eastAsia="ja-JP"/>
        </w:rPr>
        <w:t>Sample</w:t>
      </w:r>
      <w:r w:rsidR="00AC2CF8">
        <w:rPr>
          <w:rFonts w:ascii="Times New Roman" w:eastAsia="ＭＳ 明朝" w:hAnsi="Times New Roman"/>
          <w:spacing w:val="-4"/>
          <w:szCs w:val="24"/>
          <w:lang w:eastAsia="ja-JP"/>
        </w:rPr>
        <w:t xml:space="preserve"> University, </w:t>
      </w:r>
      <w:r w:rsidR="008F395B">
        <w:rPr>
          <w:rFonts w:ascii="Times New Roman" w:eastAsia="ＭＳ 明朝" w:hAnsi="Times New Roman"/>
          <w:spacing w:val="-4"/>
          <w:szCs w:val="24"/>
          <w:lang w:eastAsia="ja-JP"/>
        </w:rPr>
        <w:t>Tokyo</w:t>
      </w:r>
      <w:r w:rsidRPr="00DC5955">
        <w:rPr>
          <w:rFonts w:ascii="Times New Roman" w:eastAsia="ＭＳ 明朝" w:hAnsi="Times New Roman"/>
          <w:spacing w:val="-4"/>
          <w:szCs w:val="24"/>
          <w:lang w:eastAsia="ja-JP"/>
        </w:rPr>
        <w:t>, Japan</w:t>
      </w:r>
    </w:p>
    <w:p w14:paraId="7DB00E94" w14:textId="11F67671" w:rsidR="002A244A" w:rsidRPr="003F1416" w:rsidRDefault="008F395B" w:rsidP="002A244A">
      <w:pPr>
        <w:pStyle w:val="Author"/>
        <w:widowControl/>
        <w:spacing w:after="0"/>
        <w:rPr>
          <w:rFonts w:ascii="Times New Roman" w:eastAsia="ＭＳ 明朝" w:hAnsi="Times New Roman"/>
          <w:spacing w:val="-4"/>
          <w:szCs w:val="24"/>
          <w:lang w:val="pt-BR" w:eastAsia="ja-JP"/>
        </w:rPr>
      </w:pPr>
      <w:r>
        <w:rPr>
          <w:rFonts w:ascii="Times New Roman" w:eastAsia="ＭＳ 明朝" w:hAnsi="Times New Roman"/>
          <w:spacing w:val="-4"/>
          <w:szCs w:val="24"/>
          <w:lang w:val="pt-BR" w:eastAsia="ja-JP"/>
        </w:rPr>
        <w:t>sample</w:t>
      </w:r>
      <w:r w:rsidR="002944B6">
        <w:rPr>
          <w:rFonts w:ascii="Times New Roman" w:eastAsia="ＭＳ 明朝" w:hAnsi="Times New Roman"/>
          <w:spacing w:val="-4"/>
          <w:szCs w:val="24"/>
          <w:lang w:val="pt-BR" w:eastAsia="ja-JP"/>
        </w:rPr>
        <w:t>@</w:t>
      </w:r>
      <w:r>
        <w:rPr>
          <w:rFonts w:ascii="Times New Roman" w:eastAsia="ＭＳ 明朝" w:hAnsi="Times New Roman"/>
          <w:spacing w:val="-4"/>
          <w:szCs w:val="24"/>
          <w:lang w:val="pt-BR" w:eastAsia="ja-JP"/>
        </w:rPr>
        <w:t>japan</w:t>
      </w:r>
      <w:r w:rsidR="002944B6">
        <w:rPr>
          <w:rFonts w:ascii="Times New Roman" w:eastAsia="ＭＳ 明朝" w:hAnsi="Times New Roman"/>
          <w:spacing w:val="-4"/>
          <w:szCs w:val="24"/>
          <w:lang w:val="pt-BR" w:eastAsia="ja-JP"/>
        </w:rPr>
        <w:t>-u.ac.jp</w:t>
      </w:r>
      <w:r w:rsidR="002A244A" w:rsidRPr="00DC5955">
        <w:rPr>
          <w:rFonts w:ascii="Times New Roman" w:hAnsi="Times New Roman"/>
          <w:spacing w:val="-4"/>
          <w:szCs w:val="24"/>
          <w:lang w:val="pt-BR"/>
        </w:rPr>
        <w:t xml:space="preserve"> </w:t>
      </w:r>
    </w:p>
    <w:p w14:paraId="662C3953" w14:textId="77777777" w:rsidR="002A244A" w:rsidRDefault="002A244A" w:rsidP="002A244A">
      <w:pPr>
        <w:pStyle w:val="Author"/>
        <w:widowControl/>
        <w:spacing w:after="0"/>
        <w:jc w:val="left"/>
        <w:rPr>
          <w:rFonts w:ascii="Times New Roman" w:eastAsia="ＭＳ 明朝" w:hAnsi="Times New Roman"/>
          <w:b/>
          <w:spacing w:val="-4"/>
          <w:sz w:val="20"/>
          <w:lang w:val="pt-BR" w:eastAsia="ja-JP"/>
        </w:rPr>
      </w:pPr>
    </w:p>
    <w:p w14:paraId="49A02534" w14:textId="77777777" w:rsidR="002A244A" w:rsidRPr="003F1416" w:rsidRDefault="002A244A" w:rsidP="002A244A">
      <w:pPr>
        <w:pStyle w:val="Author"/>
        <w:widowControl/>
        <w:spacing w:after="0"/>
        <w:jc w:val="left"/>
        <w:rPr>
          <w:rFonts w:ascii="Times New Roman" w:eastAsia="ＭＳ 明朝" w:hAnsi="Times New Roman"/>
          <w:spacing w:val="-4"/>
          <w:sz w:val="20"/>
          <w:lang w:val="pt-BR" w:eastAsia="ja-JP"/>
        </w:rPr>
      </w:pPr>
      <w:r w:rsidRPr="003F1416">
        <w:rPr>
          <w:rFonts w:ascii="Times New Roman" w:eastAsia="ＭＳ 明朝" w:hAnsi="Times New Roman"/>
          <w:b/>
          <w:spacing w:val="-4"/>
          <w:sz w:val="20"/>
          <w:lang w:val="pt-BR" w:eastAsia="ja-JP"/>
        </w:rPr>
        <w:t>Abstrac</w:t>
      </w:r>
      <w:r w:rsidRPr="003F1416">
        <w:rPr>
          <w:rFonts w:ascii="Times New Roman" w:eastAsia="ＭＳ 明朝" w:hAnsi="Times New Roman"/>
          <w:spacing w:val="-4"/>
          <w:sz w:val="20"/>
          <w:lang w:val="pt-BR" w:eastAsia="ja-JP"/>
        </w:rPr>
        <w:t>t</w:t>
      </w:r>
    </w:p>
    <w:p w14:paraId="1FC025FE" w14:textId="261C58C1" w:rsidR="00B32E0C" w:rsidRPr="002149F1" w:rsidRDefault="002A244A" w:rsidP="002149F1">
      <w:pPr>
        <w:pStyle w:val="Author"/>
        <w:widowControl/>
        <w:ind w:firstLineChars="100" w:firstLine="182"/>
        <w:jc w:val="both"/>
        <w:rPr>
          <w:rFonts w:ascii="Times New Roman" w:eastAsia="ＭＳ 明朝" w:hAnsi="Times New Roman"/>
          <w:spacing w:val="-4"/>
          <w:sz w:val="19"/>
          <w:szCs w:val="19"/>
          <w:lang w:val="pt-BR" w:eastAsia="ja-JP"/>
        </w:rPr>
      </w:pPr>
      <w:r w:rsidRPr="002149F1">
        <w:rPr>
          <w:rFonts w:ascii="Times New Roman" w:eastAsia="ＭＳ 明朝" w:hAnsi="Times New Roman"/>
          <w:spacing w:val="-4"/>
          <w:sz w:val="19"/>
          <w:szCs w:val="19"/>
          <w:lang w:val="pt-BR" w:eastAsia="ja-JP"/>
        </w:rPr>
        <w:t xml:space="preserve"> </w:t>
      </w:r>
      <w:r w:rsidR="0018634F" w:rsidRPr="002149F1">
        <w:rPr>
          <w:rFonts w:ascii="Times New Roman" w:eastAsia="ＭＳ 明朝" w:hAnsi="Times New Roman"/>
          <w:spacing w:val="-4"/>
          <w:sz w:val="19"/>
          <w:szCs w:val="19"/>
          <w:lang w:val="pt-BR" w:eastAsia="ja-JP"/>
        </w:rPr>
        <w:t>The purpose of this study is to examine the differences in the characteristics between the dominant hand and non-dominant in the hand operation which needs adjustment control. In this study, we compared the performance of the force adjustment task between with dominant hand and the non-dominant hand and re-examined the product design. We also examined the mental workload between the above two conditions, that are the tasks with the dominant hand and with the non-dominant hand.</w:t>
      </w:r>
      <w:r w:rsidR="002944B6" w:rsidRPr="002149F1">
        <w:rPr>
          <w:rFonts w:ascii="Times New Roman" w:eastAsia="ＭＳ 明朝" w:hAnsi="Times New Roman"/>
          <w:spacing w:val="-4"/>
          <w:sz w:val="19"/>
          <w:szCs w:val="19"/>
          <w:lang w:val="pt-BR" w:eastAsia="ja-JP"/>
        </w:rPr>
        <w:t xml:space="preserve"> </w:t>
      </w:r>
      <w:r w:rsidR="00E5446D" w:rsidRPr="002149F1">
        <w:rPr>
          <w:rFonts w:ascii="Times New Roman" w:eastAsia="ＭＳ 明朝" w:hAnsi="Times New Roman"/>
          <w:spacing w:val="-4"/>
          <w:sz w:val="19"/>
          <w:szCs w:val="19"/>
          <w:lang w:val="pt-BR" w:eastAsia="ja-JP"/>
        </w:rPr>
        <w:t>As a result, it was cleared that both the right-handed subject and the strong-left-handed subject could adjust with less muscle strength in case they used the dominant hand. And it was also cleared that they output more force than necessary in case they used the non-dominant hand.</w:t>
      </w:r>
      <w:r w:rsidR="002149F1" w:rsidRPr="002149F1">
        <w:rPr>
          <w:rFonts w:ascii="Times New Roman" w:eastAsia="ＭＳ 明朝" w:hAnsi="Times New Roman"/>
          <w:spacing w:val="-4"/>
          <w:sz w:val="19"/>
          <w:szCs w:val="19"/>
          <w:lang w:val="pt-BR" w:eastAsia="ja-JP"/>
        </w:rPr>
        <w:t xml:space="preserve"> Further, it could be found the remarkable differences in the result of performance, EMG, and mental workload (NASA-TLX) between with the dominant hand and with the non-dominant hand no matter whether the subject was right-handed or left-handed. On the other hand, in case the subject was the weak-left-handed, it could not be found the distinguished differences in the result of performance, EMG, and mental workload (NASA-TLX) between with the dominant hand and with the non-dominant hand.</w:t>
      </w:r>
    </w:p>
    <w:p w14:paraId="297E3C8B" w14:textId="77777777" w:rsidR="002A244A" w:rsidRPr="003F1416" w:rsidRDefault="002A244A" w:rsidP="002A244A">
      <w:pPr>
        <w:pStyle w:val="Author"/>
        <w:widowControl/>
        <w:spacing w:after="0"/>
        <w:jc w:val="left"/>
        <w:rPr>
          <w:rFonts w:ascii="Times New Roman" w:eastAsia="ＭＳ 明朝" w:hAnsi="Times New Roman"/>
          <w:spacing w:val="-4"/>
          <w:sz w:val="20"/>
          <w:lang w:val="pt-BR" w:eastAsia="ja-JP"/>
        </w:rPr>
      </w:pPr>
    </w:p>
    <w:p w14:paraId="6AE56DF8" w14:textId="77777777" w:rsidR="002A244A" w:rsidRPr="003F1416" w:rsidRDefault="002A244A" w:rsidP="002A244A">
      <w:pPr>
        <w:pStyle w:val="Author"/>
        <w:widowControl/>
        <w:spacing w:after="0"/>
        <w:rPr>
          <w:rFonts w:ascii="Times New Roman" w:eastAsia="ＭＳ 明朝" w:hAnsi="Times New Roman"/>
          <w:spacing w:val="-4"/>
          <w:sz w:val="20"/>
          <w:lang w:val="pt-BR" w:eastAsia="ja-JP"/>
        </w:rPr>
      </w:pPr>
      <w:r w:rsidRPr="00707392">
        <w:rPr>
          <w:rFonts w:ascii="Times New Roman" w:eastAsia="신명조" w:hAnsi="Times New Roman"/>
          <w:bCs/>
          <w:iCs/>
          <w:sz w:val="20"/>
        </w:rPr>
        <w:t>Keywords</w:t>
      </w:r>
      <w:r w:rsidRPr="00707392">
        <w:rPr>
          <w:rFonts w:ascii="Times New Roman" w:eastAsia="신명조" w:hAnsi="Times New Roman"/>
          <w:sz w:val="20"/>
        </w:rPr>
        <w:t xml:space="preserve">: </w:t>
      </w:r>
      <w:r w:rsidR="00B32E0C">
        <w:rPr>
          <w:rFonts w:ascii="Times New Roman" w:eastAsia="ＭＳ 明朝" w:hAnsi="Times New Roman"/>
          <w:sz w:val="20"/>
          <w:lang w:eastAsia="ja-JP"/>
        </w:rPr>
        <w:t xml:space="preserve">dominant hand, left-handed, </w:t>
      </w:r>
      <w:r w:rsidR="00AD4B7A">
        <w:rPr>
          <w:rFonts w:ascii="Times New Roman" w:eastAsia="ＭＳ 明朝" w:hAnsi="Times New Roman" w:hint="eastAsia"/>
          <w:sz w:val="20"/>
          <w:lang w:eastAsia="ja-JP"/>
        </w:rPr>
        <w:t>weak left-handed, force adjustment</w:t>
      </w:r>
    </w:p>
    <w:p w14:paraId="7EB8BC40" w14:textId="77777777" w:rsidR="0018634F" w:rsidRPr="0018634F" w:rsidRDefault="0018634F" w:rsidP="00CE3DD3">
      <w:pPr>
        <w:jc w:val="center"/>
        <w:rPr>
          <w:rFonts w:eastAsiaTheme="minorEastAsia"/>
          <w:b/>
          <w:lang w:val="fr-FR" w:eastAsia="ja-JP"/>
        </w:rPr>
      </w:pPr>
    </w:p>
    <w:p w14:paraId="101AD884" w14:textId="77777777" w:rsidR="005D7806" w:rsidRDefault="005D7806" w:rsidP="00CE3DD3">
      <w:pPr>
        <w:jc w:val="center"/>
        <w:rPr>
          <w:b/>
          <w:lang w:val="fr-FR"/>
        </w:rPr>
      </w:pPr>
    </w:p>
    <w:p w14:paraId="2885AC59" w14:textId="77777777" w:rsidR="002149F1" w:rsidRPr="00572C82" w:rsidRDefault="002149F1" w:rsidP="00CE3DD3">
      <w:pPr>
        <w:jc w:val="center"/>
        <w:rPr>
          <w:b/>
          <w:lang w:val="fr-FR"/>
        </w:rPr>
        <w:sectPr w:rsidR="002149F1" w:rsidRPr="00572C82" w:rsidSect="002A244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418" w:left="1134" w:header="720" w:footer="720" w:gutter="0"/>
          <w:cols w:space="425"/>
          <w:titlePg/>
          <w:docGrid w:linePitch="271"/>
        </w:sectPr>
      </w:pPr>
    </w:p>
    <w:p w14:paraId="70F0FDC4" w14:textId="77777777" w:rsidR="0076614B" w:rsidRPr="00005FC0" w:rsidRDefault="0076614B" w:rsidP="0076614B">
      <w:pPr>
        <w:jc w:val="center"/>
        <w:rPr>
          <w:rFonts w:eastAsia="신명조"/>
          <w:sz w:val="21"/>
        </w:rPr>
        <w:sectPr w:rsidR="0076614B" w:rsidRPr="00005FC0">
          <w:type w:val="continuous"/>
          <w:pgSz w:w="11906" w:h="16838" w:code="9"/>
          <w:pgMar w:top="1985" w:right="907" w:bottom="1531" w:left="907" w:header="720" w:footer="720" w:gutter="0"/>
          <w:cols w:space="720"/>
          <w:docGrid w:linePitch="271"/>
        </w:sectPr>
      </w:pPr>
    </w:p>
    <w:p w14:paraId="684442C9" w14:textId="77777777" w:rsidR="0076614B" w:rsidRPr="00005FC0" w:rsidRDefault="00BA5695" w:rsidP="00AF3F3D">
      <w:pPr>
        <w:jc w:val="left"/>
        <w:rPr>
          <w:rFonts w:ascii="½Å¸íÁ¶" w:hAnsi="½Å¸íÁ¶"/>
          <w:sz w:val="24"/>
          <w:szCs w:val="24"/>
        </w:rPr>
      </w:pPr>
      <w:r>
        <w:rPr>
          <w:b/>
          <w:sz w:val="24"/>
          <w:szCs w:val="24"/>
        </w:rPr>
        <w:lastRenderedPageBreak/>
        <w:t>1.</w:t>
      </w:r>
      <w:r w:rsidR="00F92DA6" w:rsidRPr="00005FC0">
        <w:rPr>
          <w:rFonts w:hint="eastAsia"/>
          <w:b/>
          <w:sz w:val="24"/>
          <w:szCs w:val="24"/>
        </w:rPr>
        <w:t>Introduction</w:t>
      </w:r>
    </w:p>
    <w:p w14:paraId="1DC2F928" w14:textId="461B1369" w:rsidR="00BA5695" w:rsidRPr="002149F1" w:rsidRDefault="00A356B2" w:rsidP="00056D2F">
      <w:pPr>
        <w:wordWrap/>
        <w:rPr>
          <w:rFonts w:eastAsia="ＭＳ 明朝"/>
          <w:sz w:val="19"/>
          <w:szCs w:val="19"/>
          <w:lang w:eastAsia="ja-JP"/>
        </w:rPr>
      </w:pPr>
      <w:r w:rsidRPr="002149F1">
        <w:rPr>
          <w:rFonts w:eastAsia="ＭＳ 明朝" w:hint="eastAsia"/>
          <w:sz w:val="19"/>
          <w:szCs w:val="19"/>
          <w:lang w:eastAsia="ja-JP"/>
        </w:rPr>
        <w:t xml:space="preserve">　</w:t>
      </w:r>
      <w:r w:rsidR="00DF7483" w:rsidRPr="002149F1">
        <w:rPr>
          <w:rFonts w:eastAsia="ＭＳ 明朝" w:hint="eastAsia"/>
          <w:sz w:val="19"/>
          <w:szCs w:val="19"/>
          <w:lang w:eastAsia="ja-JP"/>
        </w:rPr>
        <w:t>90% of the world</w:t>
      </w:r>
      <w:r w:rsidR="00DF7483" w:rsidRPr="002149F1">
        <w:rPr>
          <w:rFonts w:eastAsia="ＭＳ 明朝"/>
          <w:sz w:val="19"/>
          <w:szCs w:val="19"/>
          <w:lang w:eastAsia="ja-JP"/>
        </w:rPr>
        <w:t>’s people are Right-handed. Therefore, our personal belongings such as scissors, ticket gates, cameras are designed to be used with right hand.</w:t>
      </w:r>
      <w:r w:rsidR="00DF7483" w:rsidRPr="002149F1">
        <w:rPr>
          <w:rFonts w:eastAsia="ＭＳ 明朝" w:hint="eastAsia"/>
          <w:sz w:val="19"/>
          <w:szCs w:val="19"/>
          <w:lang w:eastAsia="ja-JP"/>
        </w:rPr>
        <w:t xml:space="preserve"> </w:t>
      </w:r>
      <w:r w:rsidR="00DF7483" w:rsidRPr="002149F1">
        <w:rPr>
          <w:rFonts w:eastAsia="ＭＳ 明朝"/>
          <w:sz w:val="19"/>
          <w:szCs w:val="19"/>
          <w:lang w:eastAsia="ja-JP"/>
        </w:rPr>
        <w:t xml:space="preserve">Recently, left-handed products have been developed so that remaining 10% of the </w:t>
      </w:r>
      <w:r w:rsidR="005A0D6C" w:rsidRPr="002149F1">
        <w:rPr>
          <w:rFonts w:eastAsia="ＭＳ 明朝"/>
          <w:sz w:val="19"/>
          <w:szCs w:val="19"/>
          <w:lang w:eastAsia="ja-JP"/>
        </w:rPr>
        <w:t>left-handed people can use comfortably.</w:t>
      </w:r>
      <w:r w:rsidR="005A0D6C" w:rsidRPr="002149F1">
        <w:rPr>
          <w:rFonts w:eastAsia="ＭＳ 明朝" w:hint="eastAsia"/>
          <w:sz w:val="19"/>
          <w:szCs w:val="19"/>
          <w:lang w:eastAsia="ja-JP"/>
        </w:rPr>
        <w:t xml:space="preserve"> </w:t>
      </w:r>
      <w:r w:rsidR="005A0D6C" w:rsidRPr="002149F1">
        <w:rPr>
          <w:rFonts w:eastAsia="ＭＳ 明朝"/>
          <w:sz w:val="19"/>
          <w:szCs w:val="19"/>
          <w:lang w:eastAsia="ja-JP"/>
        </w:rPr>
        <w:t xml:space="preserve"> However, left-handed people are reported to have had no significant difference in their work non-dominant and dominant hands [1</w:t>
      </w:r>
      <w:r w:rsidR="00E5446D" w:rsidRPr="002149F1">
        <w:rPr>
          <w:rFonts w:eastAsia="ＭＳ 明朝"/>
          <w:sz w:val="19"/>
          <w:szCs w:val="19"/>
          <w:lang w:eastAsia="ja-JP"/>
        </w:rPr>
        <w:t xml:space="preserve">]. </w:t>
      </w:r>
      <w:r w:rsidR="005A0D6C" w:rsidRPr="002149F1">
        <w:rPr>
          <w:rFonts w:eastAsia="ＭＳ 明朝" w:hint="eastAsia"/>
          <w:sz w:val="19"/>
          <w:szCs w:val="19"/>
          <w:lang w:eastAsia="ja-JP"/>
        </w:rPr>
        <w:t>This is also reported in other studies</w:t>
      </w:r>
      <w:r w:rsidR="005A0D6C" w:rsidRPr="002149F1">
        <w:rPr>
          <w:rFonts w:eastAsia="ＭＳ 明朝"/>
          <w:sz w:val="19"/>
          <w:szCs w:val="19"/>
          <w:lang w:eastAsia="ja-JP"/>
        </w:rPr>
        <w:t xml:space="preserve"> </w:t>
      </w:r>
      <w:r w:rsidR="005750B6" w:rsidRPr="002149F1">
        <w:rPr>
          <w:rFonts w:eastAsia="ＭＳ 明朝"/>
          <w:sz w:val="19"/>
          <w:szCs w:val="19"/>
          <w:lang w:eastAsia="ja-JP"/>
        </w:rPr>
        <w:t>[2]</w:t>
      </w:r>
      <w:r w:rsidR="001A7613" w:rsidRPr="002149F1">
        <w:rPr>
          <w:rFonts w:eastAsia="ＭＳ 明朝"/>
          <w:sz w:val="19"/>
          <w:szCs w:val="19"/>
          <w:lang w:eastAsia="ja-JP"/>
        </w:rPr>
        <w:t>[3]</w:t>
      </w:r>
      <w:r w:rsidR="00E5446D" w:rsidRPr="002149F1">
        <w:rPr>
          <w:rFonts w:eastAsia="ＭＳ 明朝"/>
          <w:sz w:val="19"/>
          <w:szCs w:val="19"/>
          <w:lang w:eastAsia="ja-JP"/>
        </w:rPr>
        <w:t>.</w:t>
      </w:r>
      <w:r w:rsidR="008D417E" w:rsidRPr="002149F1">
        <w:rPr>
          <w:rFonts w:eastAsia="ＭＳ 明朝" w:hint="eastAsia"/>
          <w:sz w:val="19"/>
          <w:szCs w:val="19"/>
          <w:lang w:eastAsia="ja-JP"/>
        </w:rPr>
        <w:t xml:space="preserve"> A</w:t>
      </w:r>
      <w:r w:rsidR="008D417E" w:rsidRPr="002149F1">
        <w:rPr>
          <w:rFonts w:eastAsia="ＭＳ 明朝"/>
          <w:sz w:val="19"/>
          <w:szCs w:val="19"/>
          <w:lang w:eastAsia="ja-JP"/>
        </w:rPr>
        <w:t xml:space="preserve"> </w:t>
      </w:r>
      <w:r w:rsidR="008D417E" w:rsidRPr="002149F1">
        <w:rPr>
          <w:rFonts w:eastAsia="ＭＳ 明朝" w:hint="eastAsia"/>
          <w:sz w:val="19"/>
          <w:szCs w:val="19"/>
          <w:lang w:eastAsia="ja-JP"/>
        </w:rPr>
        <w:t xml:space="preserve">possible </w:t>
      </w:r>
      <w:r w:rsidR="008D417E" w:rsidRPr="002149F1">
        <w:rPr>
          <w:rFonts w:eastAsia="ＭＳ 明朝"/>
          <w:sz w:val="19"/>
          <w:szCs w:val="19"/>
          <w:lang w:eastAsia="ja-JP"/>
        </w:rPr>
        <w:t xml:space="preserve">factor is that left-handed users are surrounded by products made for right-handed. In this research, </w:t>
      </w:r>
      <w:r w:rsidR="008D417E" w:rsidRPr="002149F1">
        <w:rPr>
          <w:rFonts w:eastAsia="ＭＳ 明朝" w:hint="eastAsia"/>
          <w:sz w:val="19"/>
          <w:szCs w:val="19"/>
          <w:lang w:eastAsia="ja-JP"/>
        </w:rPr>
        <w:t>we investigated differences in handedness and the characteristics of force adjustment that are the basis of left-handed product development.</w:t>
      </w:r>
    </w:p>
    <w:p w14:paraId="5BDD28BB" w14:textId="77777777" w:rsidR="00BA5695" w:rsidRPr="002149F1" w:rsidRDefault="00BA5695" w:rsidP="003E2241">
      <w:pPr>
        <w:rPr>
          <w:rFonts w:eastAsia="ＭＳ 明朝"/>
          <w:sz w:val="19"/>
          <w:szCs w:val="19"/>
          <w:lang w:eastAsia="ja-JP"/>
        </w:rPr>
      </w:pPr>
    </w:p>
    <w:p w14:paraId="4E70666C" w14:textId="77777777" w:rsidR="00AC2CF8" w:rsidRDefault="006A4279" w:rsidP="00BA5695">
      <w:pPr>
        <w:wordWrap/>
        <w:rPr>
          <w:rFonts w:eastAsia="ＭＳ 明朝"/>
          <w:b/>
          <w:sz w:val="24"/>
          <w:szCs w:val="24"/>
          <w:lang w:eastAsia="ja-JP"/>
        </w:rPr>
      </w:pPr>
      <w:r>
        <w:rPr>
          <w:rFonts w:eastAsia="ＭＳ 明朝" w:hint="eastAsia"/>
          <w:b/>
          <w:sz w:val="24"/>
          <w:szCs w:val="24"/>
          <w:lang w:eastAsia="ja-JP"/>
        </w:rPr>
        <w:t>2</w:t>
      </w:r>
      <w:r w:rsidR="00BA5695">
        <w:rPr>
          <w:rFonts w:eastAsia="ＭＳ 明朝"/>
          <w:b/>
          <w:sz w:val="24"/>
          <w:szCs w:val="24"/>
          <w:lang w:eastAsia="ja-JP"/>
        </w:rPr>
        <w:t>.</w:t>
      </w:r>
      <w:r w:rsidR="00BA5695">
        <w:rPr>
          <w:rFonts w:eastAsia="ＭＳ 明朝" w:hint="eastAsia"/>
          <w:b/>
          <w:sz w:val="24"/>
          <w:szCs w:val="24"/>
          <w:lang w:eastAsia="ja-JP"/>
        </w:rPr>
        <w:t>E</w:t>
      </w:r>
      <w:r w:rsidR="00BD07D7">
        <w:rPr>
          <w:rFonts w:eastAsia="ＭＳ 明朝"/>
          <w:b/>
          <w:sz w:val="24"/>
          <w:szCs w:val="24"/>
          <w:lang w:eastAsia="ja-JP"/>
        </w:rPr>
        <w:t>xperiment 1: per</w:t>
      </w:r>
      <w:r w:rsidR="00BA5695">
        <w:rPr>
          <w:rFonts w:eastAsia="ＭＳ 明朝"/>
          <w:b/>
          <w:sz w:val="24"/>
          <w:szCs w:val="24"/>
          <w:lang w:eastAsia="ja-JP"/>
        </w:rPr>
        <w:t>formance</w:t>
      </w:r>
    </w:p>
    <w:p w14:paraId="49162AEE" w14:textId="77777777" w:rsidR="00BA5695" w:rsidRPr="00BA5695" w:rsidRDefault="006A4279" w:rsidP="00BA5695">
      <w:pPr>
        <w:wordWrap/>
        <w:rPr>
          <w:rFonts w:eastAsia="ＭＳ 明朝"/>
          <w:b/>
          <w:sz w:val="24"/>
          <w:szCs w:val="24"/>
          <w:lang w:eastAsia="ja-JP"/>
        </w:rPr>
      </w:pPr>
      <w:r>
        <w:rPr>
          <w:rFonts w:eastAsia="ＭＳ 明朝" w:hint="eastAsia"/>
          <w:b/>
          <w:sz w:val="24"/>
          <w:szCs w:val="24"/>
          <w:lang w:eastAsia="ja-JP"/>
        </w:rPr>
        <w:t>2</w:t>
      </w:r>
      <w:r w:rsidR="0031167A">
        <w:rPr>
          <w:rFonts w:eastAsia="ＭＳ 明朝" w:hint="eastAsia"/>
          <w:b/>
          <w:sz w:val="24"/>
          <w:szCs w:val="24"/>
          <w:lang w:eastAsia="ja-JP"/>
        </w:rPr>
        <w:t xml:space="preserve">-1. </w:t>
      </w:r>
      <w:r w:rsidR="0031167A">
        <w:rPr>
          <w:rFonts w:eastAsia="ＭＳ 明朝"/>
          <w:b/>
          <w:sz w:val="24"/>
          <w:szCs w:val="24"/>
          <w:lang w:eastAsia="ja-JP"/>
        </w:rPr>
        <w:t>outline of experiment</w:t>
      </w:r>
    </w:p>
    <w:p w14:paraId="44464ED1" w14:textId="33599494" w:rsidR="006A4279" w:rsidRPr="002149F1" w:rsidRDefault="004E1270" w:rsidP="006A4279">
      <w:pPr>
        <w:pStyle w:val="a8"/>
        <w:wordWrap/>
        <w:ind w:firstLine="0"/>
        <w:rPr>
          <w:rFonts w:eastAsiaTheme="minorEastAsia" w:hAnsi="Times New Roman"/>
          <w:sz w:val="19"/>
          <w:szCs w:val="19"/>
          <w:lang w:eastAsia="ja-JP"/>
        </w:rPr>
      </w:pPr>
      <w:r w:rsidRPr="002149F1">
        <w:rPr>
          <w:rFonts w:eastAsiaTheme="minorEastAsia" w:hAnsi="Times New Roman"/>
          <w:b/>
          <w:sz w:val="19"/>
          <w:szCs w:val="19"/>
          <w:lang w:eastAsia="ja-JP"/>
        </w:rPr>
        <w:t>Subject</w:t>
      </w:r>
      <w:r w:rsidRPr="002149F1">
        <w:rPr>
          <w:rFonts w:eastAsiaTheme="minorEastAsia" w:hAnsi="Times New Roman" w:hint="eastAsia"/>
          <w:sz w:val="19"/>
          <w:szCs w:val="19"/>
          <w:lang w:eastAsia="ja-JP"/>
        </w:rPr>
        <w:t xml:space="preserve">: </w:t>
      </w:r>
      <w:r w:rsidR="006A4279" w:rsidRPr="002149F1">
        <w:rPr>
          <w:rFonts w:eastAsiaTheme="minorEastAsia" w:hAnsi="Times New Roman" w:hint="eastAsia"/>
          <w:sz w:val="19"/>
          <w:szCs w:val="19"/>
          <w:lang w:eastAsia="ja-JP"/>
        </w:rPr>
        <w:t>33</w:t>
      </w:r>
      <w:r w:rsidRPr="002149F1">
        <w:rPr>
          <w:rFonts w:eastAsiaTheme="minorEastAsia" w:hAnsi="Times New Roman" w:hint="eastAsia"/>
          <w:sz w:val="19"/>
          <w:szCs w:val="19"/>
          <w:lang w:eastAsia="ja-JP"/>
        </w:rPr>
        <w:t xml:space="preserve"> </w:t>
      </w:r>
      <w:r w:rsidR="0018634F" w:rsidRPr="002149F1">
        <w:rPr>
          <w:rFonts w:eastAsiaTheme="minorEastAsia" w:hAnsi="Times New Roman"/>
          <w:sz w:val="19"/>
          <w:szCs w:val="19"/>
          <w:lang w:eastAsia="ja-JP"/>
        </w:rPr>
        <w:t>(</w:t>
      </w:r>
      <w:r w:rsidR="0018634F" w:rsidRPr="002149F1">
        <w:rPr>
          <w:rFonts w:eastAsiaTheme="minorEastAsia" w:hAnsi="Times New Roman" w:hint="eastAsia"/>
          <w:sz w:val="19"/>
          <w:szCs w:val="19"/>
          <w:lang w:eastAsia="ja-JP"/>
        </w:rPr>
        <w:t>male</w:t>
      </w:r>
      <w:r w:rsidR="0018634F" w:rsidRPr="002149F1">
        <w:rPr>
          <w:rFonts w:eastAsiaTheme="minorEastAsia" w:hAnsi="Times New Roman"/>
          <w:sz w:val="19"/>
          <w:szCs w:val="19"/>
          <w:lang w:eastAsia="ja-JP"/>
        </w:rPr>
        <w:t>:</w:t>
      </w:r>
      <w:r w:rsidRPr="002149F1">
        <w:rPr>
          <w:rFonts w:eastAsiaTheme="minorEastAsia" w:hAnsi="Times New Roman" w:hint="eastAsia"/>
          <w:sz w:val="19"/>
          <w:szCs w:val="19"/>
          <w:lang w:eastAsia="ja-JP"/>
        </w:rPr>
        <w:t xml:space="preserve"> </w:t>
      </w:r>
      <w:r w:rsidR="0018634F" w:rsidRPr="002149F1">
        <w:rPr>
          <w:rFonts w:eastAsiaTheme="minorEastAsia" w:hAnsi="Times New Roman" w:hint="eastAsia"/>
          <w:sz w:val="19"/>
          <w:szCs w:val="19"/>
          <w:lang w:eastAsia="ja-JP"/>
        </w:rPr>
        <w:t>female</w:t>
      </w:r>
      <w:r w:rsidRPr="002149F1">
        <w:rPr>
          <w:rFonts w:eastAsiaTheme="minorEastAsia" w:hAnsi="Times New Roman" w:hint="eastAsia"/>
          <w:sz w:val="19"/>
          <w:szCs w:val="19"/>
          <w:lang w:eastAsia="ja-JP"/>
        </w:rPr>
        <w:t xml:space="preserve"> =</w:t>
      </w:r>
      <w:r w:rsidRPr="002149F1">
        <w:rPr>
          <w:rFonts w:eastAsiaTheme="minorEastAsia" w:hAnsi="Times New Roman"/>
          <w:sz w:val="19"/>
          <w:szCs w:val="19"/>
          <w:lang w:eastAsia="ja-JP"/>
        </w:rPr>
        <w:t xml:space="preserve"> </w:t>
      </w:r>
      <w:r w:rsidR="0031167A" w:rsidRPr="002149F1">
        <w:rPr>
          <w:rFonts w:eastAsiaTheme="minorEastAsia" w:hAnsi="Times New Roman" w:hint="eastAsia"/>
          <w:sz w:val="19"/>
          <w:szCs w:val="19"/>
          <w:lang w:eastAsia="ja-JP"/>
        </w:rPr>
        <w:t>20</w:t>
      </w:r>
      <w:r w:rsidRPr="002149F1">
        <w:rPr>
          <w:rFonts w:eastAsiaTheme="minorEastAsia" w:hAnsi="Times New Roman" w:hint="eastAsia"/>
          <w:sz w:val="19"/>
          <w:szCs w:val="19"/>
          <w:lang w:eastAsia="ja-JP"/>
        </w:rPr>
        <w:t xml:space="preserve"> : </w:t>
      </w:r>
      <w:r w:rsidR="0031167A" w:rsidRPr="002149F1">
        <w:rPr>
          <w:rFonts w:eastAsiaTheme="minorEastAsia" w:hAnsi="Times New Roman" w:hint="eastAsia"/>
          <w:sz w:val="19"/>
          <w:szCs w:val="19"/>
          <w:lang w:eastAsia="ja-JP"/>
        </w:rPr>
        <w:t>13</w:t>
      </w:r>
      <w:r w:rsidR="00AA0FCE" w:rsidRPr="002149F1">
        <w:rPr>
          <w:rFonts w:eastAsiaTheme="minorEastAsia" w:hAnsi="Times New Roman" w:hint="eastAsia"/>
          <w:sz w:val="19"/>
          <w:szCs w:val="19"/>
          <w:lang w:eastAsia="ja-JP"/>
        </w:rPr>
        <w:t>)</w:t>
      </w:r>
      <w:r w:rsidRPr="002149F1">
        <w:rPr>
          <w:rFonts w:eastAsiaTheme="minorEastAsia" w:hAnsi="Times New Roman"/>
          <w:sz w:val="19"/>
          <w:szCs w:val="19"/>
          <w:lang w:eastAsia="ja-JP"/>
        </w:rPr>
        <w:t xml:space="preserve"> . </w:t>
      </w:r>
      <w:r w:rsidRPr="002149F1">
        <w:rPr>
          <w:rFonts w:eastAsiaTheme="minorEastAsia" w:hAnsi="Times New Roman" w:hint="eastAsia"/>
          <w:sz w:val="19"/>
          <w:szCs w:val="19"/>
          <w:lang w:eastAsia="ja-JP"/>
        </w:rPr>
        <w:t xml:space="preserve">Right-handed : </w:t>
      </w:r>
      <w:r w:rsidRPr="002149F1">
        <w:rPr>
          <w:rFonts w:eastAsiaTheme="minorEastAsia" w:hAnsi="Times New Roman"/>
          <w:sz w:val="19"/>
          <w:szCs w:val="19"/>
          <w:lang w:eastAsia="ja-JP"/>
        </w:rPr>
        <w:t xml:space="preserve">Left-handed = </w:t>
      </w:r>
      <w:r w:rsidR="00AA0FCE" w:rsidRPr="002149F1">
        <w:rPr>
          <w:rFonts w:eastAsiaTheme="minorEastAsia" w:hAnsi="Times New Roman" w:hint="eastAsia"/>
          <w:sz w:val="19"/>
          <w:szCs w:val="19"/>
          <w:lang w:eastAsia="ja-JP"/>
        </w:rPr>
        <w:t>17</w:t>
      </w:r>
      <w:r w:rsidRPr="002149F1">
        <w:rPr>
          <w:rFonts w:eastAsiaTheme="minorEastAsia" w:hAnsi="Times New Roman"/>
          <w:sz w:val="19"/>
          <w:szCs w:val="19"/>
          <w:lang w:eastAsia="ja-JP"/>
        </w:rPr>
        <w:t xml:space="preserve"> : </w:t>
      </w:r>
      <w:r w:rsidR="00A35108" w:rsidRPr="002149F1">
        <w:rPr>
          <w:rFonts w:eastAsiaTheme="minorEastAsia" w:hAnsi="Times New Roman" w:hint="eastAsia"/>
          <w:sz w:val="19"/>
          <w:szCs w:val="19"/>
          <w:lang w:eastAsia="ja-JP"/>
        </w:rPr>
        <w:t>16</w:t>
      </w:r>
      <w:r w:rsidRPr="002149F1">
        <w:rPr>
          <w:rFonts w:eastAsiaTheme="minorEastAsia" w:hAnsi="Times New Roman"/>
          <w:sz w:val="19"/>
          <w:szCs w:val="19"/>
          <w:lang w:eastAsia="ja-JP"/>
        </w:rPr>
        <w:t xml:space="preserve">. </w:t>
      </w:r>
      <w:r w:rsidR="00DF7483" w:rsidRPr="002149F1">
        <w:rPr>
          <w:rFonts w:eastAsiaTheme="minorEastAsia" w:hAnsi="Times New Roman" w:hint="eastAsia"/>
          <w:sz w:val="19"/>
          <w:szCs w:val="19"/>
          <w:lang w:eastAsia="ja-JP"/>
        </w:rPr>
        <w:t xml:space="preserve">Age = </w:t>
      </w:r>
      <w:r w:rsidR="00A35108" w:rsidRPr="002149F1">
        <w:rPr>
          <w:rFonts w:eastAsiaTheme="minorEastAsia" w:hAnsi="Times New Roman"/>
          <w:sz w:val="19"/>
          <w:szCs w:val="19"/>
          <w:lang w:eastAsia="ja-JP"/>
        </w:rPr>
        <w:t>20.4</w:t>
      </w:r>
      <w:r w:rsidR="00A35108" w:rsidRPr="002149F1">
        <w:rPr>
          <w:rFonts w:eastAsiaTheme="minorEastAsia" w:hAnsi="Times New Roman" w:hint="eastAsia"/>
          <w:sz w:val="19"/>
          <w:szCs w:val="19"/>
          <w:lang w:eastAsia="ja-JP"/>
        </w:rPr>
        <w:t>±</w:t>
      </w:r>
      <w:r w:rsidR="00A35108" w:rsidRPr="002149F1">
        <w:rPr>
          <w:rFonts w:eastAsiaTheme="minorEastAsia" w:hAnsi="Times New Roman" w:hint="eastAsia"/>
          <w:sz w:val="19"/>
          <w:szCs w:val="19"/>
          <w:lang w:eastAsia="ja-JP"/>
        </w:rPr>
        <w:t>1.01</w:t>
      </w:r>
      <w:r w:rsidR="008D417E" w:rsidRPr="002149F1">
        <w:rPr>
          <w:rFonts w:eastAsiaTheme="minorEastAsia" w:hAnsi="Times New Roman"/>
          <w:sz w:val="19"/>
          <w:szCs w:val="19"/>
          <w:lang w:eastAsia="ja-JP"/>
        </w:rPr>
        <w:t>.</w:t>
      </w:r>
      <w:r w:rsidR="00E5446D" w:rsidRPr="002149F1">
        <w:rPr>
          <w:rFonts w:eastAsiaTheme="minorEastAsia" w:hAnsi="Times New Roman"/>
          <w:sz w:val="19"/>
          <w:szCs w:val="19"/>
          <w:lang w:eastAsia="ja-JP"/>
        </w:rPr>
        <w:t xml:space="preserve"> </w:t>
      </w:r>
      <w:r w:rsidRPr="002149F1">
        <w:rPr>
          <w:rFonts w:eastAsiaTheme="minorEastAsia" w:hAnsi="Times New Roman" w:hint="eastAsia"/>
          <w:b/>
          <w:sz w:val="19"/>
          <w:szCs w:val="19"/>
          <w:lang w:eastAsia="ja-JP"/>
        </w:rPr>
        <w:t>Pro</w:t>
      </w:r>
      <w:r w:rsidRPr="002149F1">
        <w:rPr>
          <w:rFonts w:eastAsiaTheme="minorEastAsia" w:hAnsi="Times New Roman"/>
          <w:b/>
          <w:sz w:val="19"/>
          <w:szCs w:val="19"/>
          <w:lang w:eastAsia="ja-JP"/>
        </w:rPr>
        <w:t>ce</w:t>
      </w:r>
      <w:r w:rsidR="005A0D6C" w:rsidRPr="002149F1">
        <w:rPr>
          <w:rFonts w:eastAsiaTheme="minorEastAsia" w:hAnsi="Times New Roman" w:hint="eastAsia"/>
          <w:b/>
          <w:sz w:val="19"/>
          <w:szCs w:val="19"/>
          <w:lang w:eastAsia="ja-JP"/>
        </w:rPr>
        <w:t>dur</w:t>
      </w:r>
      <w:r w:rsidRPr="002149F1">
        <w:rPr>
          <w:rFonts w:eastAsiaTheme="minorEastAsia" w:hAnsi="Times New Roman" w:hint="eastAsia"/>
          <w:b/>
          <w:sz w:val="19"/>
          <w:szCs w:val="19"/>
          <w:lang w:eastAsia="ja-JP"/>
        </w:rPr>
        <w:t>e</w:t>
      </w:r>
      <w:r w:rsidRPr="002149F1">
        <w:rPr>
          <w:rFonts w:eastAsiaTheme="minorEastAsia" w:hAnsi="Times New Roman" w:hint="eastAsia"/>
          <w:sz w:val="19"/>
          <w:szCs w:val="19"/>
          <w:lang w:eastAsia="ja-JP"/>
        </w:rPr>
        <w:t xml:space="preserve">: </w:t>
      </w:r>
      <w:r w:rsidR="008D417E" w:rsidRPr="002149F1">
        <w:rPr>
          <w:rFonts w:eastAsiaTheme="minorEastAsia" w:hAnsi="Times New Roman"/>
          <w:sz w:val="19"/>
          <w:szCs w:val="19"/>
          <w:lang w:eastAsia="ja-JP"/>
        </w:rPr>
        <w:t xml:space="preserve">The handedness was judged by </w:t>
      </w:r>
      <w:r w:rsidRPr="002149F1">
        <w:rPr>
          <w:rFonts w:eastAsiaTheme="minorEastAsia" w:hAnsi="Times New Roman" w:hint="eastAsia"/>
          <w:sz w:val="19"/>
          <w:szCs w:val="19"/>
          <w:lang w:eastAsia="ja-JP"/>
        </w:rPr>
        <w:t>LQ</w:t>
      </w:r>
      <w:r w:rsidR="008D417E" w:rsidRPr="002149F1">
        <w:rPr>
          <w:rFonts w:eastAsiaTheme="minorEastAsia" w:hAnsi="Times New Roman"/>
          <w:sz w:val="19"/>
          <w:szCs w:val="19"/>
          <w:lang w:eastAsia="ja-JP"/>
        </w:rPr>
        <w:t xml:space="preserve"> </w:t>
      </w:r>
      <w:r w:rsidR="008D417E" w:rsidRPr="002149F1">
        <w:rPr>
          <w:rFonts w:eastAsiaTheme="minorEastAsia" w:hAnsi="Times New Roman" w:hint="eastAsia"/>
          <w:sz w:val="19"/>
          <w:szCs w:val="19"/>
          <w:lang w:eastAsia="ja-JP"/>
        </w:rPr>
        <w:t>test</w:t>
      </w:r>
      <w:r w:rsidR="008D417E" w:rsidRPr="002149F1">
        <w:rPr>
          <w:rFonts w:eastAsiaTheme="minorEastAsia" w:hAnsi="Times New Roman"/>
          <w:sz w:val="19"/>
          <w:szCs w:val="19"/>
          <w:lang w:eastAsia="ja-JP"/>
        </w:rPr>
        <w:t xml:space="preserve"> </w:t>
      </w:r>
      <w:r w:rsidR="001A7613" w:rsidRPr="002149F1">
        <w:rPr>
          <w:rFonts w:eastAsiaTheme="minorEastAsia" w:hAnsi="Times New Roman"/>
          <w:sz w:val="19"/>
          <w:szCs w:val="19"/>
          <w:lang w:eastAsia="ja-JP"/>
        </w:rPr>
        <w:t>[4</w:t>
      </w:r>
      <w:r w:rsidR="008D417E" w:rsidRPr="002149F1">
        <w:rPr>
          <w:rFonts w:eastAsiaTheme="minorEastAsia" w:hAnsi="Times New Roman"/>
          <w:sz w:val="19"/>
          <w:szCs w:val="19"/>
          <w:lang w:eastAsia="ja-JP"/>
        </w:rPr>
        <w:t>] to calculate the strength of the handedness and the degree of handedness.</w:t>
      </w:r>
      <w:r w:rsidR="005276EC" w:rsidRPr="002149F1">
        <w:rPr>
          <w:rFonts w:eastAsiaTheme="minorEastAsia" w:hAnsi="Times New Roman" w:hint="eastAsia"/>
          <w:sz w:val="19"/>
          <w:szCs w:val="19"/>
          <w:lang w:eastAsia="ja-JP"/>
        </w:rPr>
        <w:t xml:space="preserve"> </w:t>
      </w:r>
      <w:r w:rsidR="005276EC" w:rsidRPr="002149F1">
        <w:rPr>
          <w:rFonts w:eastAsiaTheme="minorEastAsia" w:hAnsi="Times New Roman"/>
          <w:sz w:val="19"/>
          <w:szCs w:val="19"/>
          <w:lang w:eastAsia="ja-JP"/>
        </w:rPr>
        <w:t>After each task was completed, mental workload was measured using t</w:t>
      </w:r>
      <w:r w:rsidR="00DF6DBA" w:rsidRPr="002149F1">
        <w:rPr>
          <w:rFonts w:eastAsiaTheme="minorEastAsia" w:hAnsi="Times New Roman"/>
          <w:sz w:val="19"/>
          <w:szCs w:val="19"/>
          <w:lang w:eastAsia="ja-JP"/>
        </w:rPr>
        <w:t>he Japanese version of NASA-TLX</w:t>
      </w:r>
      <w:r w:rsidR="001A7613" w:rsidRPr="002149F1">
        <w:rPr>
          <w:rFonts w:eastAsiaTheme="minorEastAsia" w:hAnsi="Times New Roman"/>
          <w:sz w:val="19"/>
          <w:szCs w:val="19"/>
          <w:lang w:eastAsia="ja-JP"/>
        </w:rPr>
        <w:t>[5</w:t>
      </w:r>
      <w:r w:rsidR="005750B6" w:rsidRPr="002149F1">
        <w:rPr>
          <w:rFonts w:eastAsiaTheme="minorEastAsia" w:hAnsi="Times New Roman"/>
          <w:sz w:val="19"/>
          <w:szCs w:val="19"/>
          <w:lang w:eastAsia="ja-JP"/>
        </w:rPr>
        <w:t>]</w:t>
      </w:r>
      <w:r w:rsidR="00DF6DBA" w:rsidRPr="002149F1">
        <w:rPr>
          <w:rFonts w:eastAsiaTheme="minorEastAsia" w:hAnsi="Times New Roman"/>
          <w:sz w:val="19"/>
          <w:szCs w:val="19"/>
          <w:lang w:eastAsia="ja-JP"/>
        </w:rPr>
        <w:t xml:space="preserve">  </w:t>
      </w:r>
      <w:r w:rsidR="00DF6DBA" w:rsidRPr="002149F1">
        <w:rPr>
          <w:rFonts w:eastAsiaTheme="minorEastAsia" w:hAnsi="Times New Roman" w:hint="eastAsia"/>
          <w:sz w:val="19"/>
          <w:szCs w:val="19"/>
          <w:lang w:eastAsia="ja-JP"/>
        </w:rPr>
        <w:t>Require time=</w:t>
      </w:r>
      <w:r w:rsidR="005276EC" w:rsidRPr="002149F1">
        <w:rPr>
          <w:rFonts w:eastAsiaTheme="minorEastAsia" w:hAnsi="Times New Roman" w:hint="eastAsia"/>
          <w:sz w:val="19"/>
          <w:szCs w:val="19"/>
          <w:lang w:eastAsia="ja-JP"/>
        </w:rPr>
        <w:t>average 30 min / person.</w:t>
      </w:r>
      <w:r w:rsidR="0018634F" w:rsidRPr="002149F1">
        <w:rPr>
          <w:rFonts w:eastAsiaTheme="minorEastAsia" w:hAnsi="Times New Roman" w:hint="eastAsia"/>
          <w:sz w:val="19"/>
          <w:szCs w:val="19"/>
          <w:lang w:eastAsia="ja-JP"/>
        </w:rPr>
        <w:t xml:space="preserve"> </w:t>
      </w:r>
      <w:r w:rsidR="00056D2F" w:rsidRPr="002149F1">
        <w:rPr>
          <w:rFonts w:eastAsiaTheme="minorEastAsia" w:hAnsi="Times New Roman" w:hint="eastAsia"/>
          <w:b/>
          <w:sz w:val="19"/>
          <w:szCs w:val="19"/>
          <w:lang w:eastAsia="ja-JP"/>
        </w:rPr>
        <w:t>Tools</w:t>
      </w:r>
      <w:r w:rsidRPr="002149F1">
        <w:rPr>
          <w:rFonts w:eastAsiaTheme="minorEastAsia" w:hAnsi="Times New Roman"/>
          <w:sz w:val="19"/>
          <w:szCs w:val="19"/>
          <w:lang w:eastAsia="ja-JP"/>
        </w:rPr>
        <w:t xml:space="preserve">: </w:t>
      </w:r>
      <w:r w:rsidR="005276EC" w:rsidRPr="002149F1">
        <w:rPr>
          <w:rFonts w:eastAsiaTheme="minorEastAsia" w:hAnsi="Times New Roman" w:hint="eastAsia"/>
          <w:sz w:val="19"/>
          <w:szCs w:val="19"/>
          <w:lang w:eastAsia="ja-JP"/>
        </w:rPr>
        <w:t xml:space="preserve">We chose scissors </w:t>
      </w:r>
      <w:r w:rsidR="006A4279" w:rsidRPr="002149F1">
        <w:rPr>
          <w:rFonts w:eastAsiaTheme="minorEastAsia" w:hAnsi="Times New Roman" w:hint="eastAsia"/>
          <w:sz w:val="19"/>
          <w:szCs w:val="19"/>
          <w:lang w:eastAsia="ja-JP"/>
        </w:rPr>
        <w:t>(</w:t>
      </w:r>
      <w:r w:rsidR="0018634F" w:rsidRPr="002149F1">
        <w:rPr>
          <w:rFonts w:eastAsiaTheme="minorEastAsia" w:hAnsi="Times New Roman"/>
          <w:sz w:val="19"/>
          <w:szCs w:val="19"/>
          <w:lang w:eastAsia="ja-JP"/>
        </w:rPr>
        <w:t>ASKUL:</w:t>
      </w:r>
      <w:r w:rsidR="00AA0FCE" w:rsidRPr="002149F1">
        <w:rPr>
          <w:rFonts w:eastAsiaTheme="minorEastAsia" w:hAnsi="Times New Roman"/>
          <w:sz w:val="19"/>
          <w:szCs w:val="19"/>
          <w:lang w:eastAsia="ja-JP"/>
        </w:rPr>
        <w:t xml:space="preserve"> </w:t>
      </w:r>
      <w:r w:rsidR="006A2676" w:rsidRPr="002149F1">
        <w:rPr>
          <w:rFonts w:eastAsiaTheme="minorEastAsia" w:hAnsi="Times New Roman" w:hint="eastAsia"/>
          <w:sz w:val="19"/>
          <w:szCs w:val="19"/>
          <w:lang w:eastAsia="ja-JP"/>
        </w:rPr>
        <w:t xml:space="preserve">PLUS </w:t>
      </w:r>
      <w:r w:rsidR="006A2676" w:rsidRPr="002149F1">
        <w:rPr>
          <w:rFonts w:eastAsiaTheme="minorEastAsia" w:hAnsi="Times New Roman"/>
          <w:sz w:val="19"/>
          <w:szCs w:val="19"/>
          <w:lang w:eastAsia="ja-JP"/>
        </w:rPr>
        <w:t>scissors fit curve</w:t>
      </w:r>
      <w:r w:rsidR="006A2676" w:rsidRPr="002149F1">
        <w:rPr>
          <w:rFonts w:eastAsiaTheme="minorEastAsia" w:hAnsi="Times New Roman" w:hint="eastAsia"/>
          <w:sz w:val="19"/>
          <w:szCs w:val="19"/>
          <w:lang w:eastAsia="ja-JP"/>
        </w:rPr>
        <w:t xml:space="preserve"> </w:t>
      </w:r>
      <w:r w:rsidR="00AA0FCE" w:rsidRPr="002149F1">
        <w:rPr>
          <w:rFonts w:eastAsiaTheme="minorEastAsia" w:hAnsi="Times New Roman"/>
          <w:sz w:val="19"/>
          <w:szCs w:val="19"/>
          <w:lang w:eastAsia="ja-JP"/>
        </w:rPr>
        <w:t>SC-175</w:t>
      </w:r>
      <w:r w:rsidR="006A4279" w:rsidRPr="002149F1">
        <w:rPr>
          <w:rFonts w:eastAsiaTheme="minorEastAsia" w:hAnsi="Times New Roman" w:hint="eastAsia"/>
          <w:sz w:val="19"/>
          <w:szCs w:val="19"/>
          <w:lang w:eastAsia="ja-JP"/>
        </w:rPr>
        <w:t>)</w:t>
      </w:r>
      <w:r w:rsidR="005276EC" w:rsidRPr="002149F1">
        <w:rPr>
          <w:rFonts w:eastAsiaTheme="minorEastAsia" w:hAnsi="Times New Roman" w:hint="eastAsia"/>
          <w:sz w:val="19"/>
          <w:szCs w:val="19"/>
          <w:lang w:eastAsia="ja-JP"/>
        </w:rPr>
        <w:t xml:space="preserve"> that are common household items and relatively large in left-handed products.</w:t>
      </w:r>
      <w:r w:rsidR="0018634F" w:rsidRPr="002149F1">
        <w:rPr>
          <w:rFonts w:eastAsiaTheme="minorEastAsia" w:hAnsi="Times New Roman" w:hint="eastAsia"/>
          <w:sz w:val="19"/>
          <w:szCs w:val="19"/>
          <w:lang w:eastAsia="ja-JP"/>
        </w:rPr>
        <w:t xml:space="preserve"> </w:t>
      </w:r>
      <w:r w:rsidR="0018634F" w:rsidRPr="002149F1">
        <w:rPr>
          <w:rFonts w:eastAsiaTheme="minorEastAsia" w:hAnsi="Times New Roman"/>
          <w:b/>
          <w:sz w:val="19"/>
          <w:szCs w:val="19"/>
          <w:lang w:eastAsia="ja-JP"/>
        </w:rPr>
        <w:t>Tasks</w:t>
      </w:r>
      <w:r w:rsidR="0018634F" w:rsidRPr="002149F1">
        <w:rPr>
          <w:rFonts w:eastAsiaTheme="minorEastAsia" w:hAnsi="Times New Roman"/>
          <w:sz w:val="19"/>
          <w:szCs w:val="19"/>
          <w:lang w:eastAsia="ja-JP"/>
        </w:rPr>
        <w:t>: As</w:t>
      </w:r>
      <w:r w:rsidR="008C4DFD" w:rsidRPr="002149F1">
        <w:rPr>
          <w:rFonts w:eastAsiaTheme="minorEastAsia" w:hAnsi="Times New Roman" w:hint="eastAsia"/>
          <w:sz w:val="19"/>
          <w:szCs w:val="19"/>
          <w:lang w:eastAsia="ja-JP"/>
        </w:rPr>
        <w:t xml:space="preserve"> an experimental task, using the above-mentioned right-handed scissors, the designed shape </w:t>
      </w:r>
      <w:r w:rsidR="0018634F" w:rsidRPr="002149F1">
        <w:rPr>
          <w:rFonts w:eastAsiaTheme="minorEastAsia" w:hAnsi="Times New Roman"/>
          <w:sz w:val="19"/>
          <w:szCs w:val="19"/>
          <w:lang w:eastAsia="ja-JP"/>
        </w:rPr>
        <w:t>(Star</w:t>
      </w:r>
      <w:r w:rsidR="008C4DFD" w:rsidRPr="002149F1">
        <w:rPr>
          <w:rFonts w:eastAsiaTheme="minorEastAsia" w:hAnsi="Times New Roman" w:hint="eastAsia"/>
          <w:sz w:val="19"/>
          <w:szCs w:val="19"/>
          <w:lang w:eastAsia="ja-JP"/>
        </w:rPr>
        <w:t xml:space="preserve"> </w:t>
      </w:r>
      <w:r w:rsidR="0018634F" w:rsidRPr="002149F1">
        <w:rPr>
          <w:rFonts w:eastAsiaTheme="minorEastAsia" w:hAnsi="Times New Roman"/>
          <w:sz w:val="19"/>
          <w:szCs w:val="19"/>
          <w:lang w:eastAsia="ja-JP"/>
        </w:rPr>
        <w:t>shape:</w:t>
      </w:r>
      <w:r w:rsidR="008C4DFD" w:rsidRPr="002149F1">
        <w:rPr>
          <w:rFonts w:eastAsiaTheme="minorEastAsia" w:hAnsi="Times New Roman"/>
          <w:sz w:val="19"/>
          <w:szCs w:val="19"/>
          <w:lang w:eastAsia="ja-JP"/>
        </w:rPr>
        <w:t xml:space="preserve"> R </w:t>
      </w:r>
      <w:r w:rsidR="0018634F" w:rsidRPr="002149F1">
        <w:rPr>
          <w:rFonts w:eastAsiaTheme="minorEastAsia" w:hAnsi="Times New Roman"/>
          <w:sz w:val="19"/>
          <w:szCs w:val="19"/>
          <w:lang w:eastAsia="ja-JP"/>
        </w:rPr>
        <w:t>150mm)</w:t>
      </w:r>
      <w:r w:rsidR="008C4DFD" w:rsidRPr="002149F1">
        <w:rPr>
          <w:rFonts w:eastAsiaTheme="minorEastAsia" w:hAnsi="Times New Roman"/>
          <w:sz w:val="19"/>
          <w:szCs w:val="19"/>
          <w:lang w:eastAsia="ja-JP"/>
        </w:rPr>
        <w:t xml:space="preserve"> </w:t>
      </w:r>
      <w:r w:rsidR="008C4DFD" w:rsidRPr="002149F1">
        <w:rPr>
          <w:rFonts w:eastAsiaTheme="minorEastAsia" w:hAnsi="Times New Roman" w:hint="eastAsia"/>
          <w:sz w:val="19"/>
          <w:szCs w:val="19"/>
          <w:lang w:eastAsia="ja-JP"/>
        </w:rPr>
        <w:t>printed on</w:t>
      </w:r>
      <w:r w:rsidR="008C4DFD" w:rsidRPr="002149F1">
        <w:rPr>
          <w:rFonts w:eastAsiaTheme="minorEastAsia" w:hAnsi="Times New Roman"/>
          <w:sz w:val="19"/>
          <w:szCs w:val="19"/>
          <w:lang w:eastAsia="ja-JP"/>
        </w:rPr>
        <w:t xml:space="preserve"> A4 paper was continuously cut 10 times using a dominant hand and non-dominant hand. The difference in time required for each operation and the number of mistakes was compared.</w:t>
      </w:r>
    </w:p>
    <w:p w14:paraId="584A8CDA" w14:textId="77777777" w:rsidR="006A2676" w:rsidRPr="002149F1" w:rsidRDefault="006A2676" w:rsidP="006A4279">
      <w:pPr>
        <w:pStyle w:val="a8"/>
        <w:wordWrap/>
        <w:ind w:firstLine="0"/>
        <w:rPr>
          <w:rFonts w:eastAsiaTheme="minorEastAsia" w:hAnsi="Times New Roman"/>
          <w:sz w:val="19"/>
          <w:szCs w:val="19"/>
          <w:lang w:eastAsia="ja-JP"/>
        </w:rPr>
      </w:pPr>
    </w:p>
    <w:p w14:paraId="3F0A7ABC" w14:textId="77777777" w:rsidR="0031167A" w:rsidRPr="00AD4B7A" w:rsidRDefault="006A4279" w:rsidP="00AD4B7A">
      <w:pPr>
        <w:pStyle w:val="a8"/>
        <w:wordWrap/>
        <w:ind w:firstLine="0"/>
        <w:rPr>
          <w:rFonts w:hAnsi="Times New Roman"/>
        </w:rPr>
      </w:pPr>
      <w:r>
        <w:rPr>
          <w:rFonts w:eastAsia="ＭＳ 明朝" w:hint="eastAsia"/>
          <w:b/>
          <w:sz w:val="24"/>
          <w:szCs w:val="24"/>
          <w:lang w:eastAsia="ja-JP"/>
        </w:rPr>
        <w:t>2</w:t>
      </w:r>
      <w:r w:rsidR="0031167A">
        <w:rPr>
          <w:rFonts w:eastAsia="ＭＳ 明朝" w:hint="eastAsia"/>
          <w:b/>
          <w:sz w:val="24"/>
          <w:szCs w:val="24"/>
          <w:lang w:eastAsia="ja-JP"/>
        </w:rPr>
        <w:t xml:space="preserve">-2. </w:t>
      </w:r>
      <w:r w:rsidR="0031167A">
        <w:rPr>
          <w:rFonts w:eastAsia="ＭＳ 明朝"/>
          <w:b/>
          <w:sz w:val="24"/>
          <w:szCs w:val="24"/>
          <w:lang w:eastAsia="ja-JP"/>
        </w:rPr>
        <w:t>experiment</w:t>
      </w:r>
      <w:r w:rsidR="00316907">
        <w:rPr>
          <w:rFonts w:eastAsia="ＭＳ 明朝" w:hint="eastAsia"/>
          <w:b/>
          <w:sz w:val="24"/>
          <w:szCs w:val="24"/>
          <w:lang w:eastAsia="ja-JP"/>
        </w:rPr>
        <w:t xml:space="preserve"> 1</w:t>
      </w:r>
      <w:r w:rsidR="0031167A">
        <w:rPr>
          <w:rFonts w:eastAsia="ＭＳ 明朝"/>
          <w:b/>
          <w:sz w:val="24"/>
          <w:szCs w:val="24"/>
          <w:lang w:eastAsia="ja-JP"/>
        </w:rPr>
        <w:t xml:space="preserve"> result</w:t>
      </w:r>
    </w:p>
    <w:p w14:paraId="10135B96" w14:textId="77777777" w:rsidR="00AD4B7A" w:rsidRPr="002149F1" w:rsidRDefault="00F75388" w:rsidP="002149F1">
      <w:pPr>
        <w:pStyle w:val="a8"/>
        <w:wordWrap/>
        <w:ind w:firstLineChars="100" w:firstLine="190"/>
        <w:rPr>
          <w:rFonts w:eastAsiaTheme="minorEastAsia" w:hAnsi="Times New Roman"/>
          <w:sz w:val="19"/>
          <w:szCs w:val="19"/>
          <w:lang w:eastAsia="ja-JP"/>
        </w:rPr>
      </w:pPr>
      <w:r w:rsidRPr="002149F1">
        <w:rPr>
          <w:rFonts w:eastAsiaTheme="minorEastAsia" w:hAnsi="Times New Roman"/>
          <w:sz w:val="19"/>
          <w:szCs w:val="19"/>
          <w:lang w:eastAsia="ja-JP"/>
        </w:rPr>
        <w:t>The result of the working time showed in Figure1. Right-handed</w:t>
      </w:r>
      <w:r w:rsidR="00FE61DA" w:rsidRPr="002149F1">
        <w:rPr>
          <w:rFonts w:eastAsiaTheme="minorEastAsia" w:hAnsi="Times New Roman"/>
          <w:sz w:val="19"/>
          <w:szCs w:val="19"/>
          <w:lang w:eastAsia="ja-JP"/>
        </w:rPr>
        <w:t xml:space="preserve"> took twice as long to work with the non-dominant hand.</w:t>
      </w:r>
      <w:r w:rsidR="00FE61DA" w:rsidRPr="002149F1">
        <w:rPr>
          <w:rFonts w:eastAsiaTheme="minorEastAsia" w:hAnsi="Times New Roman" w:hint="eastAsia"/>
          <w:sz w:val="19"/>
          <w:szCs w:val="19"/>
          <w:lang w:eastAsia="ja-JP"/>
        </w:rPr>
        <w:t xml:space="preserve"> </w:t>
      </w:r>
      <w:r w:rsidR="00FE61DA" w:rsidRPr="002149F1">
        <w:rPr>
          <w:rFonts w:eastAsiaTheme="minorEastAsia" w:hAnsi="Times New Roman"/>
          <w:sz w:val="19"/>
          <w:szCs w:val="19"/>
          <w:lang w:eastAsia="ja-JP"/>
        </w:rPr>
        <w:t xml:space="preserve">On the other hand, left-handed people did not see strong left-right differences. </w:t>
      </w:r>
      <w:r w:rsidR="00E63F86" w:rsidRPr="002149F1">
        <w:rPr>
          <w:rFonts w:eastAsiaTheme="minorEastAsia" w:hAnsi="Times New Roman"/>
          <w:sz w:val="19"/>
          <w:szCs w:val="19"/>
          <w:lang w:eastAsia="ja-JP"/>
        </w:rPr>
        <w:t xml:space="preserve">The </w:t>
      </w:r>
      <w:r w:rsidR="00120CBA" w:rsidRPr="002149F1">
        <w:rPr>
          <w:rFonts w:eastAsiaTheme="minorEastAsia" w:hAnsi="Times New Roman"/>
          <w:sz w:val="19"/>
          <w:szCs w:val="19"/>
          <w:lang w:eastAsia="ja-JP"/>
        </w:rPr>
        <w:t>l</w:t>
      </w:r>
      <w:r w:rsidR="00E63F86" w:rsidRPr="002149F1">
        <w:rPr>
          <w:rFonts w:eastAsiaTheme="minorEastAsia" w:hAnsi="Times New Roman"/>
          <w:sz w:val="19"/>
          <w:szCs w:val="19"/>
          <w:lang w:eastAsia="ja-JP"/>
        </w:rPr>
        <w:t>ef</w:t>
      </w:r>
      <w:r w:rsidR="00703BBE" w:rsidRPr="002149F1">
        <w:rPr>
          <w:rFonts w:eastAsiaTheme="minorEastAsia" w:hAnsi="Times New Roman"/>
          <w:sz w:val="19"/>
          <w:szCs w:val="19"/>
          <w:lang w:eastAsia="ja-JP"/>
        </w:rPr>
        <w:t xml:space="preserve">t-handed </w:t>
      </w:r>
      <w:r w:rsidR="00703BBE" w:rsidRPr="002149F1">
        <w:rPr>
          <w:rFonts w:eastAsiaTheme="minorEastAsia" w:hAnsi="Times New Roman"/>
          <w:sz w:val="19"/>
          <w:szCs w:val="19"/>
          <w:lang w:eastAsia="ja-JP"/>
        </w:rPr>
        <w:lastRenderedPageBreak/>
        <w:t>experiment subjects</w:t>
      </w:r>
      <w:r w:rsidR="00E63F86" w:rsidRPr="002149F1">
        <w:rPr>
          <w:rFonts w:eastAsiaTheme="minorEastAsia" w:hAnsi="Times New Roman"/>
          <w:sz w:val="19"/>
          <w:szCs w:val="19"/>
          <w:lang w:eastAsia="ja-JP"/>
        </w:rPr>
        <w:t xml:space="preserve"> had strong left-handed and weak left-handed, who routinely use non-dominant hand in order to receive corrections in the past and adjust to living environment. Therefore, we defined them as “</w:t>
      </w:r>
      <w:r w:rsidR="0018634F" w:rsidRPr="002149F1">
        <w:rPr>
          <w:rFonts w:eastAsiaTheme="minorEastAsia" w:hAnsi="Times New Roman"/>
          <w:sz w:val="19"/>
          <w:szCs w:val="19"/>
          <w:lang w:eastAsia="ja-JP"/>
        </w:rPr>
        <w:t>WL:</w:t>
      </w:r>
      <w:r w:rsidR="005C6F5D" w:rsidRPr="002149F1">
        <w:rPr>
          <w:rFonts w:eastAsiaTheme="minorEastAsia" w:hAnsi="Times New Roman"/>
          <w:sz w:val="19"/>
          <w:szCs w:val="19"/>
          <w:lang w:eastAsia="ja-JP"/>
        </w:rPr>
        <w:t xml:space="preserve"> </w:t>
      </w:r>
      <w:r w:rsidR="00E63F86" w:rsidRPr="002149F1">
        <w:rPr>
          <w:rFonts w:eastAsiaTheme="minorEastAsia" w:hAnsi="Times New Roman"/>
          <w:sz w:val="19"/>
          <w:szCs w:val="19"/>
          <w:lang w:eastAsia="ja-JP"/>
        </w:rPr>
        <w:t>weak left-handed” and the left hand</w:t>
      </w:r>
      <w:r w:rsidR="00585F2D" w:rsidRPr="002149F1">
        <w:rPr>
          <w:rFonts w:eastAsiaTheme="minorEastAsia" w:hAnsi="Times New Roman"/>
          <w:sz w:val="19"/>
          <w:szCs w:val="19"/>
          <w:lang w:eastAsia="ja-JP"/>
        </w:rPr>
        <w:t>ed</w:t>
      </w:r>
      <w:r w:rsidR="00E63F86" w:rsidRPr="002149F1">
        <w:rPr>
          <w:rFonts w:eastAsiaTheme="minorEastAsia" w:hAnsi="Times New Roman"/>
          <w:sz w:val="19"/>
          <w:szCs w:val="19"/>
          <w:lang w:eastAsia="ja-JP"/>
        </w:rPr>
        <w:t xml:space="preserve">ness </w:t>
      </w:r>
      <w:r w:rsidR="00585F2D" w:rsidRPr="002149F1">
        <w:rPr>
          <w:rFonts w:eastAsiaTheme="minorEastAsia" w:hAnsi="Times New Roman"/>
          <w:sz w:val="19"/>
          <w:szCs w:val="19"/>
          <w:lang w:eastAsia="ja-JP"/>
        </w:rPr>
        <w:t>with strong left as “</w:t>
      </w:r>
      <w:r w:rsidR="00056D2F" w:rsidRPr="002149F1">
        <w:rPr>
          <w:rFonts w:eastAsiaTheme="minorEastAsia" w:hAnsi="Times New Roman"/>
          <w:sz w:val="19"/>
          <w:szCs w:val="19"/>
          <w:lang w:eastAsia="ja-JP"/>
        </w:rPr>
        <w:t>SL:</w:t>
      </w:r>
      <w:r w:rsidR="005C6F5D" w:rsidRPr="002149F1">
        <w:rPr>
          <w:rFonts w:eastAsiaTheme="minorEastAsia" w:hAnsi="Times New Roman"/>
          <w:sz w:val="19"/>
          <w:szCs w:val="19"/>
          <w:lang w:eastAsia="ja-JP"/>
        </w:rPr>
        <w:t xml:space="preserve"> </w:t>
      </w:r>
      <w:r w:rsidR="00585F2D" w:rsidRPr="002149F1">
        <w:rPr>
          <w:rFonts w:eastAsiaTheme="minorEastAsia" w:hAnsi="Times New Roman"/>
          <w:sz w:val="19"/>
          <w:szCs w:val="19"/>
          <w:lang w:eastAsia="ja-JP"/>
        </w:rPr>
        <w:t>strong left-handed”</w:t>
      </w:r>
      <w:r w:rsidR="00E63F86" w:rsidRPr="002149F1">
        <w:rPr>
          <w:rFonts w:eastAsiaTheme="minorEastAsia" w:hAnsi="Times New Roman"/>
          <w:sz w:val="19"/>
          <w:szCs w:val="19"/>
          <w:lang w:eastAsia="ja-JP"/>
        </w:rPr>
        <w:t xml:space="preserve">. A comparison of right-handed, </w:t>
      </w:r>
      <w:r w:rsidR="00BD07D7" w:rsidRPr="002149F1">
        <w:rPr>
          <w:rFonts w:eastAsiaTheme="minorEastAsia" w:hAnsi="Times New Roman"/>
          <w:sz w:val="19"/>
          <w:szCs w:val="19"/>
          <w:lang w:eastAsia="ja-JP"/>
        </w:rPr>
        <w:t xml:space="preserve">SL </w:t>
      </w:r>
      <w:r w:rsidR="00E63F86" w:rsidRPr="002149F1">
        <w:rPr>
          <w:rFonts w:eastAsiaTheme="minorEastAsia" w:hAnsi="Times New Roman"/>
          <w:sz w:val="19"/>
          <w:szCs w:val="19"/>
          <w:lang w:eastAsia="ja-JP"/>
        </w:rPr>
        <w:t xml:space="preserve">and </w:t>
      </w:r>
      <w:r w:rsidR="00BD07D7" w:rsidRPr="002149F1">
        <w:rPr>
          <w:rFonts w:eastAsiaTheme="minorEastAsia" w:hAnsi="Times New Roman"/>
          <w:sz w:val="19"/>
          <w:szCs w:val="19"/>
          <w:lang w:eastAsia="ja-JP"/>
        </w:rPr>
        <w:t xml:space="preserve">WL </w:t>
      </w:r>
      <w:r w:rsidR="00E63F86" w:rsidRPr="002149F1">
        <w:rPr>
          <w:rFonts w:eastAsiaTheme="minorEastAsia" w:hAnsi="Times New Roman"/>
          <w:sz w:val="19"/>
          <w:szCs w:val="19"/>
          <w:lang w:eastAsia="ja-JP"/>
        </w:rPr>
        <w:t xml:space="preserve">mental work load in the experiment showed in Figure </w:t>
      </w:r>
      <w:r w:rsidR="00A33975" w:rsidRPr="002149F1">
        <w:rPr>
          <w:rFonts w:eastAsiaTheme="minorEastAsia" w:hAnsi="Times New Roman"/>
          <w:sz w:val="19"/>
          <w:szCs w:val="19"/>
          <w:lang w:eastAsia="ja-JP"/>
        </w:rPr>
        <w:t>2</w:t>
      </w:r>
      <w:r w:rsidR="00E63F86" w:rsidRPr="002149F1">
        <w:rPr>
          <w:rFonts w:eastAsiaTheme="minorEastAsia" w:hAnsi="Times New Roman"/>
          <w:sz w:val="19"/>
          <w:szCs w:val="19"/>
          <w:lang w:eastAsia="ja-JP"/>
        </w:rPr>
        <w:t>.</w:t>
      </w:r>
      <w:r w:rsidR="00585F2D" w:rsidRPr="002149F1">
        <w:rPr>
          <w:rFonts w:eastAsiaTheme="minorEastAsia" w:hAnsi="Times New Roman"/>
          <w:sz w:val="19"/>
          <w:szCs w:val="19"/>
          <w:lang w:eastAsia="ja-JP"/>
        </w:rPr>
        <w:t xml:space="preserve"> It shows right-handed people feel a heavy burden on using non-dominant hands. On the other hand, it was found that the left-handed, especially the</w:t>
      </w:r>
      <w:r w:rsidR="00BD07D7" w:rsidRPr="002149F1">
        <w:rPr>
          <w:rFonts w:eastAsiaTheme="minorEastAsia" w:hAnsi="Times New Roman"/>
          <w:sz w:val="19"/>
          <w:szCs w:val="19"/>
          <w:lang w:eastAsia="ja-JP"/>
        </w:rPr>
        <w:t xml:space="preserve"> </w:t>
      </w:r>
      <w:r w:rsidR="00056D2F" w:rsidRPr="002149F1">
        <w:rPr>
          <w:rFonts w:eastAsiaTheme="minorEastAsia" w:hAnsi="Times New Roman"/>
          <w:sz w:val="19"/>
          <w:szCs w:val="19"/>
          <w:lang w:eastAsia="ja-JP"/>
        </w:rPr>
        <w:t>WL,</w:t>
      </w:r>
      <w:r w:rsidR="000D4995" w:rsidRPr="002149F1">
        <w:rPr>
          <w:rFonts w:eastAsiaTheme="minorEastAsia" w:hAnsi="Times New Roman"/>
          <w:sz w:val="19"/>
          <w:szCs w:val="19"/>
          <w:lang w:eastAsia="ja-JP"/>
        </w:rPr>
        <w:t xml:space="preserve"> did not feel the load relatively.</w:t>
      </w:r>
      <w:r w:rsidR="000D4995" w:rsidRPr="002149F1">
        <w:rPr>
          <w:rFonts w:eastAsiaTheme="minorEastAsia" w:hAnsi="Times New Roman" w:hint="eastAsia"/>
          <w:sz w:val="19"/>
          <w:szCs w:val="19"/>
          <w:lang w:eastAsia="ja-JP"/>
        </w:rPr>
        <w:t xml:space="preserve"> </w:t>
      </w:r>
    </w:p>
    <w:p w14:paraId="51AD4270" w14:textId="77777777" w:rsidR="00BA5695" w:rsidRDefault="00AD4B7A" w:rsidP="00AD4B7A">
      <w:pPr>
        <w:pStyle w:val="a8"/>
        <w:wordWrap/>
        <w:ind w:firstLineChars="100" w:firstLine="200"/>
        <w:jc w:val="center"/>
        <w:rPr>
          <w:rFonts w:hAnsi="Times New Roman"/>
        </w:rPr>
      </w:pPr>
      <w:r>
        <w:rPr>
          <w:rFonts w:hAnsi="Times New Roman"/>
          <w:noProof/>
          <w:lang w:eastAsia="ja-JP"/>
        </w:rPr>
        <w:drawing>
          <wp:inline distT="0" distB="0" distL="0" distR="0" wp14:anchorId="3224B0F2" wp14:editId="44A4FCBF">
            <wp:extent cx="2435496" cy="1736143"/>
            <wp:effectExtent l="0" t="0" r="317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17.PNG"/>
                    <pic:cNvPicPr/>
                  </pic:nvPicPr>
                  <pic:blipFill rotWithShape="1">
                    <a:blip r:embed="rId14" cstate="print">
                      <a:extLst>
                        <a:ext uri="{28A0092B-C50C-407E-A947-70E740481C1C}">
                          <a14:useLocalDpi xmlns:a14="http://schemas.microsoft.com/office/drawing/2010/main" val="0"/>
                        </a:ext>
                      </a:extLst>
                    </a:blip>
                    <a:srcRect l="1426" t="3056" r="2574" b="1"/>
                    <a:stretch/>
                  </pic:blipFill>
                  <pic:spPr bwMode="auto">
                    <a:xfrm>
                      <a:off x="0" y="0"/>
                      <a:ext cx="2588739" cy="184538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EDA9E52" w14:textId="77777777" w:rsidR="008C4DFD" w:rsidRDefault="00AD4B7A" w:rsidP="008C4DFD">
      <w:pPr>
        <w:pStyle w:val="a8"/>
        <w:wordWrap/>
        <w:ind w:firstLineChars="100" w:firstLine="200"/>
        <w:jc w:val="center"/>
        <w:rPr>
          <w:rFonts w:eastAsiaTheme="minorEastAsia" w:hAnsi="Times New Roman"/>
          <w:lang w:eastAsia="ja-JP"/>
        </w:rPr>
      </w:pPr>
      <w:r>
        <w:rPr>
          <w:rFonts w:eastAsiaTheme="minorEastAsia" w:hAnsi="Times New Roman" w:hint="eastAsia"/>
          <w:lang w:eastAsia="ja-JP"/>
        </w:rPr>
        <w:t xml:space="preserve">Figure1 </w:t>
      </w:r>
      <w:r w:rsidR="008C4DFD">
        <w:rPr>
          <w:rFonts w:eastAsiaTheme="minorEastAsia" w:hAnsi="Times New Roman" w:hint="eastAsia"/>
          <w:lang w:eastAsia="ja-JP"/>
        </w:rPr>
        <w:t>Working time ratio of dominant and</w:t>
      </w:r>
    </w:p>
    <w:p w14:paraId="23F8B59D" w14:textId="77777777" w:rsidR="00BA5695" w:rsidRDefault="008C4DFD" w:rsidP="008C4DFD">
      <w:pPr>
        <w:pStyle w:val="a8"/>
        <w:wordWrap/>
        <w:ind w:firstLineChars="100" w:firstLine="200"/>
        <w:jc w:val="center"/>
        <w:rPr>
          <w:rFonts w:eastAsiaTheme="minorEastAsia" w:hAnsi="Times New Roman"/>
          <w:lang w:eastAsia="ja-JP"/>
        </w:rPr>
      </w:pPr>
      <w:r>
        <w:rPr>
          <w:rFonts w:eastAsiaTheme="minorEastAsia" w:hAnsi="Times New Roman" w:hint="eastAsia"/>
          <w:lang w:eastAsia="ja-JP"/>
        </w:rPr>
        <w:t xml:space="preserve"> non</w:t>
      </w:r>
      <w:r>
        <w:rPr>
          <w:rFonts w:eastAsiaTheme="minorEastAsia" w:hAnsi="Times New Roman"/>
          <w:lang w:eastAsia="ja-JP"/>
        </w:rPr>
        <w:t>-</w:t>
      </w:r>
      <w:r>
        <w:rPr>
          <w:rFonts w:eastAsiaTheme="minorEastAsia" w:hAnsi="Times New Roman" w:hint="eastAsia"/>
          <w:lang w:eastAsia="ja-JP"/>
        </w:rPr>
        <w:t>dominant hands</w:t>
      </w:r>
    </w:p>
    <w:p w14:paraId="175C0B66" w14:textId="77777777" w:rsidR="00334270" w:rsidRPr="00AD4B7A" w:rsidRDefault="00334270" w:rsidP="00AD4B7A">
      <w:pPr>
        <w:pStyle w:val="a8"/>
        <w:wordWrap/>
        <w:ind w:firstLineChars="100" w:firstLine="200"/>
        <w:rPr>
          <w:rFonts w:eastAsiaTheme="minorEastAsia" w:hAnsi="Times New Roman"/>
          <w:lang w:eastAsia="ja-JP"/>
        </w:rPr>
      </w:pPr>
    </w:p>
    <w:p w14:paraId="412E06D8" w14:textId="77777777" w:rsidR="00AC2CF8" w:rsidRDefault="004341EB" w:rsidP="009B5438">
      <w:pPr>
        <w:pStyle w:val="a8"/>
        <w:wordWrap/>
        <w:ind w:firstLineChars="100" w:firstLine="200"/>
        <w:jc w:val="center"/>
        <w:rPr>
          <w:rFonts w:hAnsi="Times New Roman"/>
        </w:rPr>
      </w:pPr>
      <w:r>
        <w:rPr>
          <w:rFonts w:hAnsi="Times New Roman"/>
          <w:noProof/>
          <w:lang w:eastAsia="ja-JP"/>
        </w:rPr>
        <w:drawing>
          <wp:inline distT="0" distB="0" distL="0" distR="0" wp14:anchorId="0880F425" wp14:editId="5622F13A">
            <wp:extent cx="2410111" cy="1414308"/>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1799.PNG"/>
                    <pic:cNvPicPr/>
                  </pic:nvPicPr>
                  <pic:blipFill rotWithShape="1">
                    <a:blip r:embed="rId15" cstate="print">
                      <a:extLst>
                        <a:ext uri="{28A0092B-C50C-407E-A947-70E740481C1C}">
                          <a14:useLocalDpi xmlns:a14="http://schemas.microsoft.com/office/drawing/2010/main" val="0"/>
                        </a:ext>
                      </a:extLst>
                    </a:blip>
                    <a:srcRect l="1488" t="12394"/>
                    <a:stretch/>
                  </pic:blipFill>
                  <pic:spPr bwMode="auto">
                    <a:xfrm>
                      <a:off x="0" y="0"/>
                      <a:ext cx="2557254" cy="15006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DC96E8D" w14:textId="77777777" w:rsidR="003E2241" w:rsidRDefault="004341EB" w:rsidP="008C4DFD">
      <w:pPr>
        <w:pStyle w:val="a8"/>
        <w:wordWrap/>
        <w:ind w:firstLineChars="100" w:firstLine="200"/>
        <w:jc w:val="center"/>
        <w:rPr>
          <w:rFonts w:eastAsiaTheme="minorEastAsia" w:hAnsi="Times New Roman"/>
          <w:lang w:eastAsia="ja-JP"/>
        </w:rPr>
      </w:pPr>
      <w:r>
        <w:rPr>
          <w:rFonts w:eastAsiaTheme="minorEastAsia" w:hAnsi="Times New Roman" w:hint="eastAsia"/>
          <w:lang w:eastAsia="ja-JP"/>
        </w:rPr>
        <w:t>Figure2</w:t>
      </w:r>
      <w:r w:rsidR="008C4DFD">
        <w:rPr>
          <w:rFonts w:eastAsiaTheme="minorEastAsia" w:hAnsi="Times New Roman" w:hint="eastAsia"/>
          <w:lang w:eastAsia="ja-JP"/>
        </w:rPr>
        <w:t xml:space="preserve">　</w:t>
      </w:r>
      <w:r w:rsidR="008C4DFD">
        <w:rPr>
          <w:rFonts w:eastAsiaTheme="minorEastAsia" w:hAnsi="Times New Roman"/>
          <w:lang w:eastAsia="ja-JP"/>
        </w:rPr>
        <w:t>Comparison of mental workload results divided by strength of dominant hand.</w:t>
      </w:r>
    </w:p>
    <w:p w14:paraId="2BB0B3E0" w14:textId="77777777" w:rsidR="00BA5695" w:rsidRDefault="0018634F" w:rsidP="00BA5695">
      <w:pPr>
        <w:wordWrap/>
        <w:rPr>
          <w:rFonts w:eastAsia="ＭＳ 明朝"/>
          <w:b/>
          <w:sz w:val="24"/>
          <w:szCs w:val="24"/>
          <w:lang w:eastAsia="ja-JP"/>
        </w:rPr>
      </w:pPr>
      <w:r>
        <w:rPr>
          <w:rFonts w:eastAsia="ＭＳ 明朝"/>
          <w:b/>
          <w:sz w:val="24"/>
          <w:szCs w:val="24"/>
          <w:lang w:eastAsia="ja-JP"/>
        </w:rPr>
        <w:lastRenderedPageBreak/>
        <w:t>3. Experiment</w:t>
      </w:r>
      <w:r w:rsidR="00BA5695">
        <w:rPr>
          <w:rFonts w:eastAsia="ＭＳ 明朝"/>
          <w:b/>
          <w:sz w:val="24"/>
          <w:szCs w:val="24"/>
          <w:lang w:eastAsia="ja-JP"/>
        </w:rPr>
        <w:t xml:space="preserve"> 2: force adjustment</w:t>
      </w:r>
    </w:p>
    <w:p w14:paraId="34F16973" w14:textId="77777777" w:rsidR="00BA5695" w:rsidRDefault="006A4279" w:rsidP="00BA5695">
      <w:pPr>
        <w:pStyle w:val="a8"/>
        <w:wordWrap/>
        <w:ind w:firstLine="0"/>
        <w:rPr>
          <w:rFonts w:hAnsi="Times New Roman"/>
        </w:rPr>
      </w:pPr>
      <w:r>
        <w:rPr>
          <w:rFonts w:eastAsia="ＭＳ 明朝" w:hint="eastAsia"/>
          <w:b/>
          <w:sz w:val="24"/>
          <w:szCs w:val="24"/>
          <w:lang w:eastAsia="ja-JP"/>
        </w:rPr>
        <w:t>3</w:t>
      </w:r>
      <w:r w:rsidR="0031167A">
        <w:rPr>
          <w:rFonts w:eastAsia="ＭＳ 明朝" w:hint="eastAsia"/>
          <w:b/>
          <w:sz w:val="24"/>
          <w:szCs w:val="24"/>
          <w:lang w:eastAsia="ja-JP"/>
        </w:rPr>
        <w:t xml:space="preserve">-1. </w:t>
      </w:r>
      <w:r w:rsidR="0031167A">
        <w:rPr>
          <w:rFonts w:eastAsia="ＭＳ 明朝"/>
          <w:b/>
          <w:sz w:val="24"/>
          <w:szCs w:val="24"/>
          <w:lang w:eastAsia="ja-JP"/>
        </w:rPr>
        <w:t>outline of experiment</w:t>
      </w:r>
    </w:p>
    <w:p w14:paraId="2C6728C9" w14:textId="14BD0717" w:rsidR="006A4279" w:rsidRPr="002149F1" w:rsidRDefault="0018634F" w:rsidP="00444DFB">
      <w:pPr>
        <w:pStyle w:val="a8"/>
        <w:wordWrap/>
        <w:ind w:firstLine="0"/>
        <w:rPr>
          <w:rFonts w:hAnsi="Times New Roman"/>
          <w:sz w:val="19"/>
          <w:szCs w:val="19"/>
        </w:rPr>
      </w:pPr>
      <w:r w:rsidRPr="002149F1">
        <w:rPr>
          <w:rFonts w:eastAsiaTheme="minorEastAsia" w:hAnsi="Times New Roman"/>
          <w:b/>
          <w:sz w:val="19"/>
          <w:szCs w:val="19"/>
          <w:lang w:eastAsia="ja-JP"/>
        </w:rPr>
        <w:t>Subjects</w:t>
      </w:r>
      <w:r w:rsidRPr="002149F1">
        <w:rPr>
          <w:rFonts w:eastAsiaTheme="minorEastAsia" w:hAnsi="Times New Roman"/>
          <w:sz w:val="19"/>
          <w:szCs w:val="19"/>
          <w:lang w:eastAsia="ja-JP"/>
        </w:rPr>
        <w:t>:</w:t>
      </w:r>
      <w:r w:rsidR="004E1270" w:rsidRPr="002149F1">
        <w:rPr>
          <w:rFonts w:eastAsiaTheme="minorEastAsia" w:hAnsi="Times New Roman"/>
          <w:sz w:val="19"/>
          <w:szCs w:val="19"/>
          <w:lang w:eastAsia="ja-JP"/>
        </w:rPr>
        <w:t xml:space="preserve"> </w:t>
      </w:r>
      <w:r w:rsidR="006A4279" w:rsidRPr="002149F1">
        <w:rPr>
          <w:rFonts w:eastAsiaTheme="minorEastAsia" w:hAnsi="Times New Roman" w:hint="eastAsia"/>
          <w:sz w:val="19"/>
          <w:szCs w:val="19"/>
          <w:lang w:eastAsia="ja-JP"/>
        </w:rPr>
        <w:t>7</w:t>
      </w:r>
      <w:r w:rsidRPr="002149F1">
        <w:rPr>
          <w:rFonts w:eastAsiaTheme="minorEastAsia" w:hAnsi="Times New Roman"/>
          <w:sz w:val="19"/>
          <w:szCs w:val="19"/>
          <w:lang w:eastAsia="ja-JP"/>
        </w:rPr>
        <w:t xml:space="preserve"> (m</w:t>
      </w:r>
      <w:r w:rsidRPr="002149F1">
        <w:rPr>
          <w:rFonts w:eastAsiaTheme="minorEastAsia" w:hAnsi="Times New Roman" w:hint="eastAsia"/>
          <w:sz w:val="19"/>
          <w:szCs w:val="19"/>
          <w:lang w:eastAsia="ja-JP"/>
        </w:rPr>
        <w:t>ale</w:t>
      </w:r>
      <w:r w:rsidR="004E1270" w:rsidRPr="002149F1">
        <w:rPr>
          <w:rFonts w:eastAsiaTheme="minorEastAsia" w:hAnsi="Times New Roman"/>
          <w:sz w:val="19"/>
          <w:szCs w:val="19"/>
          <w:lang w:eastAsia="ja-JP"/>
        </w:rPr>
        <w:t xml:space="preserve">: </w:t>
      </w:r>
      <w:r w:rsidRPr="002149F1">
        <w:rPr>
          <w:rFonts w:eastAsiaTheme="minorEastAsia" w:hAnsi="Times New Roman" w:hint="eastAsia"/>
          <w:sz w:val="19"/>
          <w:szCs w:val="19"/>
          <w:lang w:eastAsia="ja-JP"/>
        </w:rPr>
        <w:t>female</w:t>
      </w:r>
      <w:r w:rsidR="004E1270" w:rsidRPr="002149F1">
        <w:rPr>
          <w:rFonts w:eastAsiaTheme="minorEastAsia" w:hAnsi="Times New Roman"/>
          <w:sz w:val="19"/>
          <w:szCs w:val="19"/>
          <w:lang w:eastAsia="ja-JP"/>
        </w:rPr>
        <w:t xml:space="preserve"> = </w:t>
      </w:r>
      <w:r w:rsidRPr="002149F1">
        <w:rPr>
          <w:rFonts w:eastAsiaTheme="minorEastAsia" w:hAnsi="Times New Roman"/>
          <w:sz w:val="19"/>
          <w:szCs w:val="19"/>
          <w:lang w:eastAsia="ja-JP"/>
        </w:rPr>
        <w:t>4:</w:t>
      </w:r>
      <w:r w:rsidR="004E1270" w:rsidRPr="002149F1">
        <w:rPr>
          <w:rFonts w:eastAsiaTheme="minorEastAsia" w:hAnsi="Times New Roman"/>
          <w:sz w:val="19"/>
          <w:szCs w:val="19"/>
          <w:lang w:eastAsia="ja-JP"/>
        </w:rPr>
        <w:t xml:space="preserve"> </w:t>
      </w:r>
      <w:r w:rsidR="005E7912" w:rsidRPr="002149F1">
        <w:rPr>
          <w:rFonts w:eastAsiaTheme="minorEastAsia" w:hAnsi="Times New Roman" w:hint="eastAsia"/>
          <w:sz w:val="19"/>
          <w:szCs w:val="19"/>
          <w:lang w:eastAsia="ja-JP"/>
        </w:rPr>
        <w:t>3</w:t>
      </w:r>
      <w:r w:rsidRPr="002149F1">
        <w:rPr>
          <w:rFonts w:eastAsiaTheme="minorEastAsia" w:hAnsi="Times New Roman"/>
          <w:sz w:val="19"/>
          <w:szCs w:val="19"/>
          <w:lang w:eastAsia="ja-JP"/>
        </w:rPr>
        <w:t xml:space="preserve">). </w:t>
      </w:r>
      <w:r w:rsidR="00DF7483" w:rsidRPr="002149F1">
        <w:rPr>
          <w:rFonts w:eastAsiaTheme="minorEastAsia" w:hAnsi="Times New Roman"/>
          <w:sz w:val="19"/>
          <w:szCs w:val="19"/>
          <w:lang w:eastAsia="ja-JP"/>
        </w:rPr>
        <w:t xml:space="preserve">Right-handed : Left-handed = </w:t>
      </w:r>
      <w:r w:rsidR="005E7912" w:rsidRPr="002149F1">
        <w:rPr>
          <w:rFonts w:eastAsiaTheme="minorEastAsia" w:hAnsi="Times New Roman" w:hint="eastAsia"/>
          <w:sz w:val="19"/>
          <w:szCs w:val="19"/>
          <w:lang w:eastAsia="ja-JP"/>
        </w:rPr>
        <w:t>3</w:t>
      </w:r>
      <w:r w:rsidR="00DF7483" w:rsidRPr="002149F1">
        <w:rPr>
          <w:rFonts w:eastAsiaTheme="minorEastAsia" w:hAnsi="Times New Roman"/>
          <w:sz w:val="19"/>
          <w:szCs w:val="19"/>
          <w:lang w:eastAsia="ja-JP"/>
        </w:rPr>
        <w:t xml:space="preserve"> : </w:t>
      </w:r>
      <w:r w:rsidR="005E7912" w:rsidRPr="002149F1">
        <w:rPr>
          <w:rFonts w:eastAsiaTheme="minorEastAsia" w:hAnsi="Times New Roman" w:hint="eastAsia"/>
          <w:sz w:val="19"/>
          <w:szCs w:val="19"/>
          <w:lang w:eastAsia="ja-JP"/>
        </w:rPr>
        <w:t>4</w:t>
      </w:r>
      <w:r w:rsidR="00DF7483" w:rsidRPr="002149F1">
        <w:rPr>
          <w:rFonts w:eastAsiaTheme="minorEastAsia" w:hAnsi="Times New Roman"/>
          <w:sz w:val="19"/>
          <w:szCs w:val="19"/>
          <w:lang w:eastAsia="ja-JP"/>
        </w:rPr>
        <w:t>. Age</w:t>
      </w:r>
      <w:r w:rsidR="005E7912" w:rsidRPr="002149F1">
        <w:rPr>
          <w:rFonts w:eastAsiaTheme="minorEastAsia" w:hAnsi="Times New Roman"/>
          <w:sz w:val="19"/>
          <w:szCs w:val="19"/>
          <w:lang w:eastAsia="ja-JP"/>
        </w:rPr>
        <w:t>20.7</w:t>
      </w:r>
      <w:r w:rsidR="005E7912" w:rsidRPr="002149F1">
        <w:rPr>
          <w:rFonts w:eastAsiaTheme="minorEastAsia" w:hAnsi="Times New Roman" w:hint="eastAsia"/>
          <w:sz w:val="19"/>
          <w:szCs w:val="19"/>
          <w:lang w:eastAsia="ja-JP"/>
        </w:rPr>
        <w:t>±</w:t>
      </w:r>
      <w:r w:rsidR="005E7912" w:rsidRPr="002149F1">
        <w:rPr>
          <w:rFonts w:eastAsiaTheme="minorEastAsia" w:hAnsi="Times New Roman" w:hint="eastAsia"/>
          <w:sz w:val="19"/>
          <w:szCs w:val="19"/>
          <w:lang w:eastAsia="ja-JP"/>
        </w:rPr>
        <w:t>0.45</w:t>
      </w:r>
      <w:r w:rsidR="00DF7483" w:rsidRPr="002149F1">
        <w:rPr>
          <w:rFonts w:eastAsiaTheme="minorEastAsia" w:hAnsi="Times New Roman"/>
          <w:sz w:val="19"/>
          <w:szCs w:val="19"/>
          <w:lang w:eastAsia="ja-JP"/>
        </w:rPr>
        <w:t>.</w:t>
      </w:r>
      <w:r w:rsidRPr="002149F1">
        <w:rPr>
          <w:rFonts w:eastAsiaTheme="minorEastAsia" w:hAnsi="Times New Roman" w:hint="eastAsia"/>
          <w:sz w:val="19"/>
          <w:szCs w:val="19"/>
          <w:lang w:eastAsia="ja-JP"/>
        </w:rPr>
        <w:t xml:space="preserve"> </w:t>
      </w:r>
      <w:r w:rsidR="004E1270" w:rsidRPr="002149F1">
        <w:rPr>
          <w:rFonts w:eastAsiaTheme="minorEastAsia" w:hAnsi="Times New Roman"/>
          <w:b/>
          <w:sz w:val="19"/>
          <w:szCs w:val="19"/>
          <w:lang w:eastAsia="ja-JP"/>
        </w:rPr>
        <w:t>Procedure</w:t>
      </w:r>
      <w:r w:rsidR="004E1270" w:rsidRPr="002149F1">
        <w:rPr>
          <w:rFonts w:eastAsiaTheme="minorEastAsia" w:hAnsi="Times New Roman"/>
          <w:sz w:val="19"/>
          <w:szCs w:val="19"/>
          <w:lang w:eastAsia="ja-JP"/>
        </w:rPr>
        <w:t xml:space="preserve">: </w:t>
      </w:r>
      <w:r w:rsidR="00120CBA" w:rsidRPr="002149F1">
        <w:rPr>
          <w:rFonts w:eastAsiaTheme="minorEastAsia" w:hAnsi="Times New Roman"/>
          <w:sz w:val="19"/>
          <w:szCs w:val="19"/>
          <w:lang w:eastAsia="ja-JP"/>
        </w:rPr>
        <w:t xml:space="preserve">The handedness was judged by </w:t>
      </w:r>
      <w:r w:rsidR="00120CBA" w:rsidRPr="002149F1">
        <w:rPr>
          <w:rFonts w:eastAsiaTheme="minorEastAsia" w:hAnsi="Times New Roman" w:hint="eastAsia"/>
          <w:sz w:val="19"/>
          <w:szCs w:val="19"/>
          <w:lang w:eastAsia="ja-JP"/>
        </w:rPr>
        <w:t>LQ</w:t>
      </w:r>
      <w:r w:rsidR="00120CBA" w:rsidRPr="002149F1">
        <w:rPr>
          <w:rFonts w:eastAsiaTheme="minorEastAsia" w:hAnsi="Times New Roman"/>
          <w:sz w:val="19"/>
          <w:szCs w:val="19"/>
          <w:lang w:eastAsia="ja-JP"/>
        </w:rPr>
        <w:t xml:space="preserve"> </w:t>
      </w:r>
      <w:r w:rsidR="00120CBA" w:rsidRPr="002149F1">
        <w:rPr>
          <w:rFonts w:eastAsiaTheme="minorEastAsia" w:hAnsi="Times New Roman" w:hint="eastAsia"/>
          <w:sz w:val="19"/>
          <w:szCs w:val="19"/>
          <w:lang w:eastAsia="ja-JP"/>
        </w:rPr>
        <w:t>test</w:t>
      </w:r>
      <w:r w:rsidR="00120CBA" w:rsidRPr="002149F1">
        <w:rPr>
          <w:rFonts w:eastAsiaTheme="minorEastAsia" w:hAnsi="Times New Roman"/>
          <w:sz w:val="19"/>
          <w:szCs w:val="19"/>
          <w:lang w:eastAsia="ja-JP"/>
        </w:rPr>
        <w:t xml:space="preserve"> to calculate the strength of the handedness and the degree of handedness. Worked on the task of force adjustment with the dominant and non-dominant hands.</w:t>
      </w:r>
      <w:r w:rsidR="00120CBA" w:rsidRPr="002149F1">
        <w:rPr>
          <w:rFonts w:eastAsiaTheme="minorEastAsia" w:hAnsi="Times New Roman" w:hint="eastAsia"/>
          <w:sz w:val="19"/>
          <w:szCs w:val="19"/>
          <w:lang w:eastAsia="ja-JP"/>
        </w:rPr>
        <w:t xml:space="preserve"> </w:t>
      </w:r>
      <w:r w:rsidR="00120CBA" w:rsidRPr="002149F1">
        <w:rPr>
          <w:rFonts w:eastAsiaTheme="minorEastAsia" w:hAnsi="Times New Roman"/>
          <w:sz w:val="19"/>
          <w:szCs w:val="19"/>
          <w:lang w:eastAsia="ja-JP"/>
        </w:rPr>
        <w:t>Six electrodes were attached to measure the muscle acti</w:t>
      </w:r>
      <w:r w:rsidR="00703BBE" w:rsidRPr="002149F1">
        <w:rPr>
          <w:rFonts w:eastAsiaTheme="minorEastAsia" w:hAnsi="Times New Roman"/>
          <w:sz w:val="19"/>
          <w:szCs w:val="19"/>
          <w:lang w:eastAsia="ja-JP"/>
        </w:rPr>
        <w:t>vity the experiment subjects</w:t>
      </w:r>
      <w:r w:rsidR="00120CBA" w:rsidRPr="002149F1">
        <w:rPr>
          <w:rFonts w:eastAsiaTheme="minorEastAsia" w:hAnsi="Times New Roman"/>
          <w:sz w:val="19"/>
          <w:szCs w:val="19"/>
          <w:lang w:eastAsia="ja-JP"/>
        </w:rPr>
        <w:t xml:space="preserve">. The muscles used for measurement are </w:t>
      </w:r>
      <w:r w:rsidRPr="002149F1">
        <w:rPr>
          <w:rFonts w:eastAsiaTheme="minorEastAsia" w:hAnsi="Times New Roman"/>
          <w:sz w:val="19"/>
          <w:szCs w:val="19"/>
          <w:lang w:eastAsia="ja-JP"/>
        </w:rPr>
        <w:t>PL:</w:t>
      </w:r>
      <w:r w:rsidR="00C322E3" w:rsidRPr="002149F1">
        <w:rPr>
          <w:rFonts w:eastAsiaTheme="minorEastAsia" w:hAnsi="Times New Roman"/>
          <w:sz w:val="19"/>
          <w:szCs w:val="19"/>
          <w:lang w:eastAsia="ja-JP"/>
        </w:rPr>
        <w:t xml:space="preserve"> </w:t>
      </w:r>
      <w:r w:rsidRPr="002149F1">
        <w:rPr>
          <w:rFonts w:eastAsiaTheme="minorEastAsia" w:hAnsi="Times New Roman"/>
          <w:sz w:val="19"/>
          <w:szCs w:val="19"/>
          <w:lang w:eastAsia="ja-JP"/>
        </w:rPr>
        <w:t>palmaris</w:t>
      </w:r>
      <w:r w:rsidR="00C322E3" w:rsidRPr="002149F1">
        <w:rPr>
          <w:rFonts w:eastAsiaTheme="minorEastAsia" w:hAnsi="Times New Roman" w:hint="eastAsia"/>
          <w:sz w:val="19"/>
          <w:szCs w:val="19"/>
          <w:lang w:eastAsia="ja-JP"/>
        </w:rPr>
        <w:t xml:space="preserve"> longus</w:t>
      </w:r>
      <w:r w:rsidR="00120CBA" w:rsidRPr="002149F1">
        <w:rPr>
          <w:rFonts w:eastAsiaTheme="minorEastAsia" w:hAnsi="Times New Roman"/>
          <w:sz w:val="19"/>
          <w:szCs w:val="19"/>
          <w:lang w:eastAsia="ja-JP"/>
        </w:rPr>
        <w:t xml:space="preserve"> and</w:t>
      </w:r>
      <w:r w:rsidR="00C322E3" w:rsidRPr="002149F1">
        <w:rPr>
          <w:rFonts w:eastAsiaTheme="minorEastAsia" w:hAnsi="Times New Roman"/>
          <w:sz w:val="19"/>
          <w:szCs w:val="19"/>
          <w:lang w:eastAsia="ja-JP"/>
        </w:rPr>
        <w:t xml:space="preserve"> </w:t>
      </w:r>
      <w:r w:rsidR="00056D2F" w:rsidRPr="002149F1">
        <w:rPr>
          <w:rFonts w:eastAsiaTheme="minorEastAsia" w:hAnsi="Times New Roman"/>
          <w:sz w:val="19"/>
          <w:szCs w:val="19"/>
          <w:lang w:eastAsia="ja-JP"/>
        </w:rPr>
        <w:t>EDC:</w:t>
      </w:r>
      <w:r w:rsidR="00404757" w:rsidRPr="002149F1">
        <w:rPr>
          <w:rFonts w:eastAsiaTheme="minorEastAsia" w:hAnsi="Times New Roman"/>
          <w:sz w:val="19"/>
          <w:szCs w:val="19"/>
          <w:lang w:eastAsia="ja-JP"/>
        </w:rPr>
        <w:t xml:space="preserve"> extensor digito</w:t>
      </w:r>
      <w:r w:rsidR="00C322E3" w:rsidRPr="002149F1">
        <w:rPr>
          <w:rFonts w:eastAsiaTheme="minorEastAsia" w:hAnsi="Times New Roman"/>
          <w:sz w:val="19"/>
          <w:szCs w:val="19"/>
          <w:lang w:eastAsia="ja-JP"/>
        </w:rPr>
        <w:t>rum communis</w:t>
      </w:r>
      <w:r w:rsidR="008D5B01" w:rsidRPr="002149F1">
        <w:rPr>
          <w:rFonts w:eastAsiaTheme="minorEastAsia" w:hAnsi="Times New Roman"/>
          <w:sz w:val="19"/>
          <w:szCs w:val="19"/>
          <w:lang w:eastAsia="ja-JP"/>
        </w:rPr>
        <w:t xml:space="preserve"> </w:t>
      </w:r>
      <w:r w:rsidR="00DF6DBA" w:rsidRPr="002149F1">
        <w:rPr>
          <w:rFonts w:eastAsiaTheme="minorEastAsia" w:hAnsi="Times New Roman"/>
          <w:sz w:val="19"/>
          <w:szCs w:val="19"/>
          <w:lang w:eastAsia="ja-JP"/>
        </w:rPr>
        <w:t>[6</w:t>
      </w:r>
      <w:r w:rsidR="00120CBA" w:rsidRPr="002149F1">
        <w:rPr>
          <w:rFonts w:eastAsiaTheme="minorEastAsia" w:hAnsi="Times New Roman"/>
          <w:sz w:val="19"/>
          <w:szCs w:val="19"/>
          <w:lang w:eastAsia="ja-JP"/>
        </w:rPr>
        <w:t>]</w:t>
      </w:r>
      <w:r w:rsidR="00404757" w:rsidRPr="002149F1">
        <w:rPr>
          <w:rFonts w:eastAsiaTheme="minorEastAsia" w:hAnsi="Times New Roman"/>
          <w:sz w:val="19"/>
          <w:szCs w:val="19"/>
          <w:lang w:eastAsia="ja-JP"/>
        </w:rPr>
        <w:t>.</w:t>
      </w:r>
      <w:r w:rsidRPr="002149F1">
        <w:rPr>
          <w:rFonts w:eastAsiaTheme="minorEastAsia" w:hAnsi="Times New Roman" w:hint="eastAsia"/>
          <w:sz w:val="19"/>
          <w:szCs w:val="19"/>
          <w:lang w:eastAsia="ja-JP"/>
        </w:rPr>
        <w:t xml:space="preserve"> </w:t>
      </w:r>
      <w:r w:rsidR="00056D2F" w:rsidRPr="002149F1">
        <w:rPr>
          <w:rFonts w:eastAsiaTheme="minorEastAsia" w:hAnsi="Times New Roman"/>
          <w:b/>
          <w:sz w:val="19"/>
          <w:szCs w:val="19"/>
          <w:lang w:eastAsia="ja-JP"/>
        </w:rPr>
        <w:t>Equipment</w:t>
      </w:r>
      <w:r w:rsidR="00056D2F" w:rsidRPr="002149F1">
        <w:rPr>
          <w:rFonts w:eastAsiaTheme="minorEastAsia" w:hAnsi="Times New Roman"/>
          <w:sz w:val="19"/>
          <w:szCs w:val="19"/>
          <w:lang w:eastAsia="ja-JP"/>
        </w:rPr>
        <w:t>:</w:t>
      </w:r>
      <w:r w:rsidR="004E1270" w:rsidRPr="002149F1">
        <w:rPr>
          <w:rFonts w:eastAsiaTheme="minorEastAsia" w:hAnsi="Times New Roman"/>
          <w:sz w:val="19"/>
          <w:szCs w:val="19"/>
          <w:lang w:eastAsia="ja-JP"/>
        </w:rPr>
        <w:t xml:space="preserve"> </w:t>
      </w:r>
      <w:r w:rsidR="00120CBA" w:rsidRPr="002149F1">
        <w:rPr>
          <w:rFonts w:eastAsiaTheme="minorEastAsia" w:hAnsi="Times New Roman" w:hint="eastAsia"/>
          <w:sz w:val="19"/>
          <w:szCs w:val="19"/>
          <w:lang w:eastAsia="ja-JP"/>
        </w:rPr>
        <w:t xml:space="preserve">A simple measurement surface </w:t>
      </w:r>
      <w:r w:rsidRPr="002149F1">
        <w:rPr>
          <w:rFonts w:eastAsiaTheme="minorEastAsia" w:hAnsi="Times New Roman"/>
          <w:sz w:val="19"/>
          <w:szCs w:val="19"/>
          <w:lang w:eastAsia="ja-JP"/>
        </w:rPr>
        <w:t>electromyography</w:t>
      </w:r>
      <w:r w:rsidR="00120CBA" w:rsidRPr="002149F1">
        <w:rPr>
          <w:rFonts w:eastAsiaTheme="minorEastAsia" w:hAnsi="Times New Roman"/>
          <w:sz w:val="19"/>
          <w:szCs w:val="19"/>
          <w:lang w:eastAsia="ja-JP"/>
        </w:rPr>
        <w:t xml:space="preserve"> </w:t>
      </w:r>
      <w:r w:rsidR="006A2676" w:rsidRPr="002149F1">
        <w:rPr>
          <w:rFonts w:eastAsiaTheme="minorEastAsia" w:hAnsi="Times New Roman" w:hint="eastAsia"/>
          <w:sz w:val="19"/>
          <w:szCs w:val="19"/>
          <w:lang w:eastAsia="ja-JP"/>
        </w:rPr>
        <w:t>(</w:t>
      </w:r>
      <w:r w:rsidR="006A2676" w:rsidRPr="002149F1">
        <w:rPr>
          <w:rFonts w:eastAsiaTheme="minorEastAsia" w:hAnsi="Times New Roman"/>
          <w:sz w:val="19"/>
          <w:szCs w:val="19"/>
          <w:lang w:eastAsia="ja-JP"/>
        </w:rPr>
        <w:t>MWatch</w:t>
      </w:r>
      <w:r w:rsidR="006A2676" w:rsidRPr="002149F1">
        <w:rPr>
          <w:rFonts w:eastAsiaTheme="minorEastAsia" w:hAnsi="Times New Roman" w:hint="eastAsia"/>
          <w:sz w:val="19"/>
          <w:szCs w:val="19"/>
          <w:lang w:eastAsia="ja-JP"/>
        </w:rPr>
        <w:t>)</w:t>
      </w:r>
      <w:r w:rsidR="00120CBA" w:rsidRPr="002149F1">
        <w:rPr>
          <w:rFonts w:eastAsiaTheme="minorEastAsia" w:hAnsi="Times New Roman"/>
          <w:sz w:val="19"/>
          <w:szCs w:val="19"/>
          <w:lang w:eastAsia="ja-JP"/>
        </w:rPr>
        <w:t xml:space="preserve"> </w:t>
      </w:r>
      <w:r w:rsidR="00056D2F" w:rsidRPr="002149F1">
        <w:rPr>
          <w:rFonts w:eastAsiaTheme="minorEastAsia" w:hAnsi="Times New Roman" w:hint="eastAsia"/>
          <w:sz w:val="19"/>
          <w:szCs w:val="19"/>
          <w:lang w:eastAsia="ja-JP"/>
        </w:rPr>
        <w:t xml:space="preserve">was </w:t>
      </w:r>
      <w:r w:rsidR="00703BBE" w:rsidRPr="002149F1">
        <w:rPr>
          <w:rFonts w:eastAsiaTheme="minorEastAsia" w:hAnsi="Times New Roman"/>
          <w:sz w:val="19"/>
          <w:szCs w:val="19"/>
          <w:lang w:eastAsia="ja-JP"/>
        </w:rPr>
        <w:t xml:space="preserve">used to collect muscle activity. We used a cylinder </w:t>
      </w:r>
      <w:r w:rsidR="00056D2F" w:rsidRPr="002149F1">
        <w:rPr>
          <w:rFonts w:eastAsiaTheme="minorEastAsia" w:hAnsi="Times New Roman"/>
          <w:sz w:val="19"/>
          <w:szCs w:val="19"/>
          <w:lang w:eastAsia="ja-JP"/>
        </w:rPr>
        <w:t>(R</w:t>
      </w:r>
      <w:r w:rsidR="00703BBE" w:rsidRPr="002149F1">
        <w:rPr>
          <w:rFonts w:eastAsiaTheme="minorEastAsia" w:hAnsi="Times New Roman"/>
          <w:sz w:val="19"/>
          <w:szCs w:val="19"/>
          <w:lang w:eastAsia="ja-JP"/>
        </w:rPr>
        <w:t xml:space="preserve"> 15mm, H </w:t>
      </w:r>
      <w:r w:rsidR="00056D2F" w:rsidRPr="002149F1">
        <w:rPr>
          <w:rFonts w:eastAsiaTheme="minorEastAsia" w:hAnsi="Times New Roman"/>
          <w:sz w:val="19"/>
          <w:szCs w:val="19"/>
          <w:lang w:eastAsia="ja-JP"/>
        </w:rPr>
        <w:t>50mm)</w:t>
      </w:r>
      <w:r w:rsidR="00703BBE" w:rsidRPr="002149F1">
        <w:rPr>
          <w:rFonts w:eastAsiaTheme="minorEastAsia" w:hAnsi="Times New Roman"/>
          <w:sz w:val="19"/>
          <w:szCs w:val="19"/>
          <w:lang w:eastAsia="ja-JP"/>
        </w:rPr>
        <w:t xml:space="preserve"> for the thing to hold.</w:t>
      </w:r>
      <w:r w:rsidRPr="002149F1">
        <w:rPr>
          <w:rFonts w:eastAsiaTheme="minorEastAsia" w:hAnsi="Times New Roman" w:hint="eastAsia"/>
          <w:sz w:val="19"/>
          <w:szCs w:val="19"/>
          <w:lang w:eastAsia="ja-JP"/>
        </w:rPr>
        <w:t xml:space="preserve"> </w:t>
      </w:r>
      <w:r w:rsidR="00056D2F" w:rsidRPr="002149F1">
        <w:rPr>
          <w:rFonts w:eastAsiaTheme="minorEastAsia" w:hAnsi="Times New Roman"/>
          <w:b/>
          <w:sz w:val="19"/>
          <w:szCs w:val="19"/>
          <w:lang w:eastAsia="ja-JP"/>
        </w:rPr>
        <w:t>Tasks</w:t>
      </w:r>
      <w:r w:rsidR="00056D2F" w:rsidRPr="002149F1">
        <w:rPr>
          <w:rFonts w:eastAsiaTheme="minorEastAsia" w:hAnsi="Times New Roman"/>
          <w:sz w:val="19"/>
          <w:szCs w:val="19"/>
          <w:lang w:eastAsia="ja-JP"/>
        </w:rPr>
        <w:t>:</w:t>
      </w:r>
      <w:r w:rsidR="00703BBE" w:rsidRPr="002149F1">
        <w:rPr>
          <w:rFonts w:eastAsiaTheme="minorEastAsia" w:hAnsi="Times New Roman" w:hint="eastAsia"/>
          <w:sz w:val="19"/>
          <w:szCs w:val="19"/>
          <w:lang w:eastAsia="ja-JP"/>
        </w:rPr>
        <w:t xml:space="preserve"> Subjects were</w:t>
      </w:r>
      <w:r w:rsidR="00703BBE" w:rsidRPr="002149F1">
        <w:rPr>
          <w:rFonts w:eastAsiaTheme="minorEastAsia" w:hAnsi="Times New Roman"/>
          <w:sz w:val="19"/>
          <w:szCs w:val="19"/>
          <w:lang w:eastAsia="ja-JP"/>
        </w:rPr>
        <w:t xml:space="preserve"> instructed to develop a constant strength for 5 seconds. The results obtained</w:t>
      </w:r>
      <w:r w:rsidR="00703BBE" w:rsidRPr="002149F1">
        <w:rPr>
          <w:rFonts w:hAnsi="Times New Roman" w:hint="eastAsia"/>
          <w:sz w:val="19"/>
          <w:szCs w:val="19"/>
        </w:rPr>
        <w:t xml:space="preserve"> </w:t>
      </w:r>
      <w:r w:rsidR="00703BBE" w:rsidRPr="002149F1">
        <w:rPr>
          <w:rFonts w:hAnsi="Times New Roman"/>
          <w:sz w:val="19"/>
          <w:szCs w:val="19"/>
        </w:rPr>
        <w:t>5times continuously at interval of 5 seconds. At this time, a waveform of the development status of one’s own muscle was presented by visual information.</w:t>
      </w:r>
    </w:p>
    <w:p w14:paraId="0C946FDA" w14:textId="77777777" w:rsidR="00AC2CF8" w:rsidRPr="002149F1" w:rsidRDefault="00AC2CF8" w:rsidP="003E2241">
      <w:pPr>
        <w:pStyle w:val="a8"/>
        <w:wordWrap/>
        <w:ind w:firstLine="0"/>
        <w:rPr>
          <w:rFonts w:hAnsi="Times New Roman"/>
          <w:sz w:val="19"/>
          <w:szCs w:val="19"/>
        </w:rPr>
      </w:pPr>
    </w:p>
    <w:p w14:paraId="3593C6F4" w14:textId="77777777" w:rsidR="00AC2CF8" w:rsidRDefault="006A4279" w:rsidP="003E2241">
      <w:pPr>
        <w:pStyle w:val="a8"/>
        <w:wordWrap/>
        <w:ind w:firstLine="0"/>
        <w:rPr>
          <w:rFonts w:hAnsi="Times New Roman"/>
        </w:rPr>
      </w:pPr>
      <w:r>
        <w:rPr>
          <w:rFonts w:eastAsia="ＭＳ 明朝" w:hint="eastAsia"/>
          <w:b/>
          <w:sz w:val="24"/>
          <w:szCs w:val="24"/>
          <w:lang w:eastAsia="ja-JP"/>
        </w:rPr>
        <w:t>3</w:t>
      </w:r>
      <w:r w:rsidR="0031167A">
        <w:rPr>
          <w:rFonts w:eastAsia="ＭＳ 明朝" w:hint="eastAsia"/>
          <w:b/>
          <w:sz w:val="24"/>
          <w:szCs w:val="24"/>
          <w:lang w:eastAsia="ja-JP"/>
        </w:rPr>
        <w:t>-</w:t>
      </w:r>
      <w:r w:rsidR="0031167A">
        <w:rPr>
          <w:rFonts w:eastAsia="ＭＳ 明朝"/>
          <w:b/>
          <w:sz w:val="24"/>
          <w:szCs w:val="24"/>
          <w:lang w:eastAsia="ja-JP"/>
        </w:rPr>
        <w:t>2</w:t>
      </w:r>
      <w:r w:rsidR="0031167A">
        <w:rPr>
          <w:rFonts w:eastAsia="ＭＳ 明朝" w:hint="eastAsia"/>
          <w:b/>
          <w:sz w:val="24"/>
          <w:szCs w:val="24"/>
          <w:lang w:eastAsia="ja-JP"/>
        </w:rPr>
        <w:t xml:space="preserve">. </w:t>
      </w:r>
      <w:r w:rsidR="0031167A">
        <w:rPr>
          <w:rFonts w:eastAsia="ＭＳ 明朝"/>
          <w:b/>
          <w:sz w:val="24"/>
          <w:szCs w:val="24"/>
          <w:lang w:eastAsia="ja-JP"/>
        </w:rPr>
        <w:t>experiment</w:t>
      </w:r>
      <w:r w:rsidR="00316907">
        <w:rPr>
          <w:rFonts w:eastAsia="ＭＳ 明朝"/>
          <w:b/>
          <w:sz w:val="24"/>
          <w:szCs w:val="24"/>
          <w:lang w:eastAsia="ja-JP"/>
        </w:rPr>
        <w:t xml:space="preserve"> 2</w:t>
      </w:r>
      <w:r w:rsidR="0031167A">
        <w:rPr>
          <w:rFonts w:eastAsia="ＭＳ 明朝"/>
          <w:b/>
          <w:sz w:val="24"/>
          <w:szCs w:val="24"/>
          <w:lang w:eastAsia="ja-JP"/>
        </w:rPr>
        <w:t xml:space="preserve"> result</w:t>
      </w:r>
    </w:p>
    <w:p w14:paraId="0144406F" w14:textId="662EC0C3" w:rsidR="00334270" w:rsidRPr="002149F1" w:rsidRDefault="00A33975" w:rsidP="002149F1">
      <w:pPr>
        <w:pStyle w:val="a8"/>
        <w:wordWrap/>
        <w:ind w:firstLineChars="100" w:firstLine="190"/>
        <w:rPr>
          <w:rFonts w:eastAsiaTheme="minorEastAsia" w:hAnsi="Times New Roman"/>
          <w:sz w:val="19"/>
          <w:szCs w:val="19"/>
          <w:lang w:eastAsia="ja-JP"/>
        </w:rPr>
      </w:pPr>
      <w:r w:rsidRPr="002149F1">
        <w:rPr>
          <w:rFonts w:hAnsi="Times New Roman"/>
          <w:sz w:val="19"/>
          <w:szCs w:val="19"/>
        </w:rPr>
        <w:t>The results showed in Figure 3.</w:t>
      </w:r>
      <w:r w:rsidRPr="002149F1">
        <w:rPr>
          <w:rFonts w:eastAsiaTheme="minorEastAsia" w:hAnsi="Times New Roman" w:hint="eastAsia"/>
          <w:sz w:val="19"/>
          <w:szCs w:val="19"/>
          <w:lang w:eastAsia="ja-JP"/>
        </w:rPr>
        <w:t xml:space="preserve"> </w:t>
      </w:r>
      <w:r w:rsidRPr="002149F1">
        <w:rPr>
          <w:rFonts w:eastAsiaTheme="minorEastAsia" w:hAnsi="Times New Roman"/>
          <w:sz w:val="19"/>
          <w:szCs w:val="19"/>
          <w:lang w:eastAsia="ja-JP"/>
        </w:rPr>
        <w:t>Right-handed subjects are able to adjust with less strength when adjusting their strength with the dominant hand. However, when the work with a non-dominant hand, the muscles are active more than necessary to adjust muscle strength</w:t>
      </w:r>
      <w:r w:rsidR="00D018A2" w:rsidRPr="002149F1">
        <w:rPr>
          <w:rFonts w:eastAsiaTheme="minorEastAsia" w:hAnsi="Times New Roman"/>
          <w:sz w:val="19"/>
          <w:szCs w:val="19"/>
          <w:lang w:eastAsia="ja-JP"/>
        </w:rPr>
        <w:t xml:space="preserve">. It means the force adjustment is unfamiliar because the standard deviation of the values of muscle activity is larger for the non-dominant hand than for the dominant hand. The left-handed showed differences in characteristics between the </w:t>
      </w:r>
      <w:r w:rsidR="00BD07D7" w:rsidRPr="002149F1">
        <w:rPr>
          <w:rFonts w:eastAsiaTheme="minorEastAsia" w:hAnsi="Times New Roman"/>
          <w:sz w:val="19"/>
          <w:szCs w:val="19"/>
          <w:lang w:eastAsia="ja-JP"/>
        </w:rPr>
        <w:t xml:space="preserve">SL </w:t>
      </w:r>
      <w:r w:rsidR="00D018A2" w:rsidRPr="002149F1">
        <w:rPr>
          <w:rFonts w:eastAsiaTheme="minorEastAsia" w:hAnsi="Times New Roman"/>
          <w:sz w:val="19"/>
          <w:szCs w:val="19"/>
          <w:lang w:eastAsia="ja-JP"/>
        </w:rPr>
        <w:t xml:space="preserve">and the </w:t>
      </w:r>
      <w:r w:rsidR="00BD07D7" w:rsidRPr="002149F1">
        <w:rPr>
          <w:rFonts w:eastAsiaTheme="minorEastAsia" w:hAnsi="Times New Roman"/>
          <w:sz w:val="19"/>
          <w:szCs w:val="19"/>
          <w:lang w:eastAsia="ja-JP"/>
        </w:rPr>
        <w:t xml:space="preserve">WL </w:t>
      </w:r>
      <w:r w:rsidR="00D018A2" w:rsidRPr="002149F1">
        <w:rPr>
          <w:rFonts w:eastAsiaTheme="minorEastAsia" w:hAnsi="Times New Roman"/>
          <w:sz w:val="19"/>
          <w:szCs w:val="19"/>
          <w:lang w:eastAsia="ja-JP"/>
        </w:rPr>
        <w:t xml:space="preserve">as in the experiment described in the previous section. </w:t>
      </w:r>
      <w:r w:rsidR="005C6F5D" w:rsidRPr="002149F1">
        <w:rPr>
          <w:rFonts w:eastAsiaTheme="minorEastAsia" w:hAnsi="Times New Roman"/>
          <w:sz w:val="19"/>
          <w:szCs w:val="19"/>
          <w:lang w:eastAsia="ja-JP"/>
        </w:rPr>
        <w:t xml:space="preserve">The </w:t>
      </w:r>
      <w:r w:rsidR="00BD07D7" w:rsidRPr="002149F1">
        <w:rPr>
          <w:rFonts w:eastAsiaTheme="minorEastAsia" w:hAnsi="Times New Roman"/>
          <w:sz w:val="19"/>
          <w:szCs w:val="19"/>
          <w:lang w:eastAsia="ja-JP"/>
        </w:rPr>
        <w:t xml:space="preserve">SL </w:t>
      </w:r>
      <w:r w:rsidR="005C6F5D" w:rsidRPr="002149F1">
        <w:rPr>
          <w:rFonts w:eastAsiaTheme="minorEastAsia" w:hAnsi="Times New Roman"/>
          <w:sz w:val="19"/>
          <w:szCs w:val="19"/>
          <w:lang w:eastAsia="ja-JP"/>
        </w:rPr>
        <w:t>subjects have a greater non-dominant muscle activity than the dominant hand, and significant difference in standard deviation. This is the same as result of right-handed.</w:t>
      </w:r>
      <w:r w:rsidR="00D018A2" w:rsidRPr="002149F1">
        <w:rPr>
          <w:rFonts w:eastAsiaTheme="minorEastAsia" w:hAnsi="Times New Roman"/>
          <w:sz w:val="19"/>
          <w:szCs w:val="19"/>
          <w:lang w:eastAsia="ja-JP"/>
        </w:rPr>
        <w:t xml:space="preserve"> </w:t>
      </w:r>
      <w:r w:rsidR="005C6F5D" w:rsidRPr="002149F1">
        <w:rPr>
          <w:rFonts w:eastAsiaTheme="minorEastAsia" w:hAnsi="Times New Roman"/>
          <w:sz w:val="19"/>
          <w:szCs w:val="19"/>
          <w:lang w:eastAsia="ja-JP"/>
        </w:rPr>
        <w:t>On the other hand, in the group of</w:t>
      </w:r>
      <w:r w:rsidR="00BD07D7" w:rsidRPr="002149F1">
        <w:rPr>
          <w:rFonts w:eastAsiaTheme="minorEastAsia" w:hAnsi="Times New Roman"/>
          <w:sz w:val="19"/>
          <w:szCs w:val="19"/>
          <w:lang w:eastAsia="ja-JP"/>
        </w:rPr>
        <w:t xml:space="preserve"> </w:t>
      </w:r>
      <w:r w:rsidR="00404757" w:rsidRPr="002149F1">
        <w:rPr>
          <w:rFonts w:eastAsiaTheme="minorEastAsia" w:hAnsi="Times New Roman"/>
          <w:sz w:val="19"/>
          <w:szCs w:val="19"/>
          <w:lang w:eastAsia="ja-JP"/>
        </w:rPr>
        <w:t>WL,</w:t>
      </w:r>
      <w:r w:rsidR="005C6F5D" w:rsidRPr="002149F1">
        <w:rPr>
          <w:rFonts w:eastAsiaTheme="minorEastAsia" w:hAnsi="Times New Roman"/>
          <w:sz w:val="19"/>
          <w:szCs w:val="19"/>
          <w:lang w:eastAsia="ja-JP"/>
        </w:rPr>
        <w:t xml:space="preserve"> observed that the muscle activity was close to left-handed but no</w:t>
      </w:r>
      <w:r w:rsidR="005C6F5D" w:rsidRPr="002149F1">
        <w:rPr>
          <w:rFonts w:eastAsiaTheme="minorEastAsia" w:hAnsi="Times New Roman" w:hint="eastAsia"/>
          <w:sz w:val="19"/>
          <w:szCs w:val="19"/>
          <w:lang w:eastAsia="ja-JP"/>
        </w:rPr>
        <w:t xml:space="preserve"> significant difference was found</w:t>
      </w:r>
      <w:r w:rsidR="005C6F5D" w:rsidRPr="002149F1">
        <w:rPr>
          <w:rFonts w:eastAsiaTheme="minorEastAsia" w:hAnsi="Times New Roman"/>
          <w:sz w:val="19"/>
          <w:szCs w:val="19"/>
          <w:lang w:eastAsia="ja-JP"/>
        </w:rPr>
        <w:t xml:space="preserve">. From this results, it confirmed that the </w:t>
      </w:r>
      <w:r w:rsidR="00BD07D7" w:rsidRPr="002149F1">
        <w:rPr>
          <w:rFonts w:eastAsiaTheme="minorEastAsia" w:hAnsi="Times New Roman"/>
          <w:sz w:val="19"/>
          <w:szCs w:val="19"/>
          <w:lang w:eastAsia="ja-JP"/>
        </w:rPr>
        <w:t xml:space="preserve">WL </w:t>
      </w:r>
      <w:r w:rsidR="005C6F5D" w:rsidRPr="002149F1">
        <w:rPr>
          <w:rFonts w:eastAsiaTheme="minorEastAsia" w:hAnsi="Times New Roman"/>
          <w:sz w:val="19"/>
          <w:szCs w:val="19"/>
          <w:lang w:eastAsia="ja-JP"/>
        </w:rPr>
        <w:t>subjects was relatively able to force adjust as expect.</w:t>
      </w:r>
    </w:p>
    <w:p w14:paraId="326881DF" w14:textId="77777777" w:rsidR="009C6D10" w:rsidRDefault="009C6D10" w:rsidP="005C6F5D">
      <w:pPr>
        <w:pStyle w:val="a8"/>
        <w:wordWrap/>
        <w:ind w:firstLineChars="50" w:firstLine="100"/>
        <w:rPr>
          <w:rFonts w:eastAsiaTheme="minorEastAsia" w:hAnsi="Times New Roman"/>
          <w:lang w:eastAsia="ja-JP"/>
        </w:rPr>
      </w:pPr>
    </w:p>
    <w:p w14:paraId="267CA126" w14:textId="77777777" w:rsidR="002149F1" w:rsidRPr="005C6F5D" w:rsidRDefault="002149F1" w:rsidP="005C6F5D">
      <w:pPr>
        <w:pStyle w:val="a8"/>
        <w:wordWrap/>
        <w:ind w:firstLineChars="50" w:firstLine="100"/>
        <w:rPr>
          <w:rFonts w:eastAsiaTheme="minorEastAsia" w:hAnsi="Times New Roman"/>
          <w:lang w:eastAsia="ja-JP"/>
        </w:rPr>
      </w:pPr>
    </w:p>
    <w:p w14:paraId="6E4B0D8B" w14:textId="77777777" w:rsidR="00CB4813" w:rsidRDefault="001A7613" w:rsidP="003E2241">
      <w:pPr>
        <w:pStyle w:val="a8"/>
        <w:wordWrap/>
        <w:ind w:firstLine="0"/>
        <w:rPr>
          <w:rFonts w:hAnsi="Times New Roman"/>
        </w:rPr>
      </w:pPr>
      <w:r>
        <w:rPr>
          <w:rFonts w:hAnsi="Times New Roman"/>
          <w:noProof/>
          <w:lang w:eastAsia="ja-JP"/>
        </w:rPr>
        <w:drawing>
          <wp:inline distT="0" distB="0" distL="0" distR="0" wp14:anchorId="158D2A58" wp14:editId="639E3780">
            <wp:extent cx="1411451" cy="8192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9002" cy="829447"/>
                    </a:xfrm>
                    <a:prstGeom prst="rect">
                      <a:avLst/>
                    </a:prstGeom>
                  </pic:spPr>
                </pic:pic>
              </a:graphicData>
            </a:graphic>
          </wp:inline>
        </w:drawing>
      </w:r>
      <w:r w:rsidR="00CB4813">
        <w:rPr>
          <w:rFonts w:hAnsi="Times New Roman"/>
          <w:noProof/>
          <w:lang w:eastAsia="ja-JP"/>
        </w:rPr>
        <w:drawing>
          <wp:inline distT="0" distB="0" distL="0" distR="0" wp14:anchorId="47C418EB" wp14:editId="48FCCD08">
            <wp:extent cx="1441450" cy="845285"/>
            <wp:effectExtent l="0" t="0" r="635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54386" cy="852871"/>
                    </a:xfrm>
                    <a:prstGeom prst="rect">
                      <a:avLst/>
                    </a:prstGeom>
                  </pic:spPr>
                </pic:pic>
              </a:graphicData>
            </a:graphic>
          </wp:inline>
        </w:drawing>
      </w:r>
    </w:p>
    <w:p w14:paraId="5053886A" w14:textId="77777777" w:rsidR="00CB4813" w:rsidRDefault="001A7613" w:rsidP="003E2241">
      <w:pPr>
        <w:pStyle w:val="a8"/>
        <w:wordWrap/>
        <w:ind w:firstLine="0"/>
        <w:rPr>
          <w:rFonts w:hAnsi="Times New Roman"/>
        </w:rPr>
      </w:pPr>
      <w:r>
        <w:rPr>
          <w:rFonts w:hAnsi="Times New Roman"/>
          <w:noProof/>
          <w:lang w:eastAsia="ja-JP"/>
        </w:rPr>
        <w:drawing>
          <wp:inline distT="0" distB="0" distL="0" distR="0" wp14:anchorId="255287B2" wp14:editId="6A2C7EB2">
            <wp:extent cx="1390099" cy="845010"/>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qqqqqqq.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12803" cy="858812"/>
                    </a:xfrm>
                    <a:prstGeom prst="rect">
                      <a:avLst/>
                    </a:prstGeom>
                  </pic:spPr>
                </pic:pic>
              </a:graphicData>
            </a:graphic>
          </wp:inline>
        </w:drawing>
      </w:r>
      <w:r w:rsidR="00CB4813">
        <w:rPr>
          <w:rFonts w:hAnsi="Times New Roman"/>
          <w:noProof/>
          <w:lang w:eastAsia="ja-JP"/>
        </w:rPr>
        <w:drawing>
          <wp:inline distT="0" distB="0" distL="0" distR="0" wp14:anchorId="480553FF" wp14:editId="0F74359B">
            <wp:extent cx="1437908" cy="8763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64724" cy="892642"/>
                    </a:xfrm>
                    <a:prstGeom prst="rect">
                      <a:avLst/>
                    </a:prstGeom>
                  </pic:spPr>
                </pic:pic>
              </a:graphicData>
            </a:graphic>
          </wp:inline>
        </w:drawing>
      </w:r>
    </w:p>
    <w:p w14:paraId="2FA536EE" w14:textId="77777777" w:rsidR="00CB4813" w:rsidRDefault="001A7613" w:rsidP="003E2241">
      <w:pPr>
        <w:pStyle w:val="a8"/>
        <w:wordWrap/>
        <w:ind w:firstLine="0"/>
        <w:rPr>
          <w:rFonts w:hAnsi="Times New Roman"/>
        </w:rPr>
      </w:pPr>
      <w:r>
        <w:rPr>
          <w:rFonts w:hAnsi="Times New Roman"/>
          <w:noProof/>
          <w:lang w:eastAsia="ja-JP"/>
        </w:rPr>
        <w:drawing>
          <wp:inline distT="0" distB="0" distL="0" distR="0" wp14:anchorId="78393839" wp14:editId="462ED665">
            <wp:extent cx="1410970" cy="85863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st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17864" cy="862830"/>
                    </a:xfrm>
                    <a:prstGeom prst="rect">
                      <a:avLst/>
                    </a:prstGeom>
                  </pic:spPr>
                </pic:pic>
              </a:graphicData>
            </a:graphic>
          </wp:inline>
        </w:drawing>
      </w:r>
      <w:r w:rsidR="00CB4813">
        <w:rPr>
          <w:rFonts w:hAnsi="Times New Roman"/>
          <w:noProof/>
          <w:lang w:eastAsia="ja-JP"/>
        </w:rPr>
        <w:drawing>
          <wp:inline distT="0" distB="0" distL="0" distR="0" wp14:anchorId="0DE3CBEB" wp14:editId="7712A712">
            <wp:extent cx="1455348" cy="8763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80360" cy="891360"/>
                    </a:xfrm>
                    <a:prstGeom prst="rect">
                      <a:avLst/>
                    </a:prstGeom>
                  </pic:spPr>
                </pic:pic>
              </a:graphicData>
            </a:graphic>
          </wp:inline>
        </w:drawing>
      </w:r>
    </w:p>
    <w:p w14:paraId="70391BEE" w14:textId="77777777" w:rsidR="00A33975" w:rsidRDefault="00C322E3" w:rsidP="00A33975">
      <w:pPr>
        <w:pStyle w:val="a8"/>
        <w:wordWrap/>
        <w:ind w:firstLine="0"/>
        <w:jc w:val="center"/>
        <w:rPr>
          <w:rFonts w:eastAsiaTheme="minorEastAsia" w:hAnsi="Times New Roman"/>
          <w:lang w:eastAsia="ja-JP"/>
        </w:rPr>
      </w:pPr>
      <w:r>
        <w:rPr>
          <w:rFonts w:eastAsiaTheme="minorEastAsia" w:hAnsi="Times New Roman" w:hint="eastAsia"/>
          <w:lang w:eastAsia="ja-JP"/>
        </w:rPr>
        <w:t xml:space="preserve">Figure3. </w:t>
      </w:r>
      <w:r w:rsidR="00A33975">
        <w:rPr>
          <w:rFonts w:eastAsiaTheme="minorEastAsia" w:hAnsi="Times New Roman"/>
          <w:lang w:eastAsia="ja-JP"/>
        </w:rPr>
        <w:t xml:space="preserve">Results of </w:t>
      </w:r>
      <w:r w:rsidR="00A33975">
        <w:rPr>
          <w:rFonts w:eastAsiaTheme="minorEastAsia" w:hAnsi="Times New Roman" w:hint="eastAsia"/>
          <w:lang w:eastAsia="ja-JP"/>
        </w:rPr>
        <w:t xml:space="preserve">the </w:t>
      </w:r>
      <w:r w:rsidR="00A33975">
        <w:rPr>
          <w:rFonts w:eastAsiaTheme="minorEastAsia" w:hAnsi="Times New Roman"/>
          <w:lang w:eastAsia="ja-JP"/>
        </w:rPr>
        <w:t>force adjustment</w:t>
      </w:r>
    </w:p>
    <w:p w14:paraId="59F160A3" w14:textId="77777777" w:rsidR="009C6D10" w:rsidRPr="009C6D10" w:rsidRDefault="00A33975" w:rsidP="009C6D10">
      <w:pPr>
        <w:pStyle w:val="a8"/>
        <w:wordWrap/>
        <w:ind w:firstLine="0"/>
        <w:jc w:val="center"/>
        <w:rPr>
          <w:rFonts w:eastAsiaTheme="minorEastAsia" w:hAnsi="Times New Roman"/>
          <w:lang w:eastAsia="ja-JP"/>
        </w:rPr>
      </w:pPr>
      <w:r>
        <w:rPr>
          <w:rFonts w:eastAsiaTheme="minorEastAsia" w:hAnsi="Times New Roman"/>
          <w:lang w:eastAsia="ja-JP"/>
        </w:rPr>
        <w:t xml:space="preserve">right-handed, </w:t>
      </w:r>
      <w:r w:rsidR="00BD07D7">
        <w:rPr>
          <w:rFonts w:eastAsiaTheme="minorEastAsia" w:hAnsi="Times New Roman"/>
          <w:lang w:eastAsia="ja-JP"/>
        </w:rPr>
        <w:t xml:space="preserve">WL </w:t>
      </w:r>
      <w:r>
        <w:rPr>
          <w:rFonts w:eastAsiaTheme="minorEastAsia" w:hAnsi="Times New Roman"/>
          <w:lang w:eastAsia="ja-JP"/>
        </w:rPr>
        <w:t xml:space="preserve">and </w:t>
      </w:r>
      <w:r w:rsidR="00BD07D7">
        <w:rPr>
          <w:rFonts w:eastAsiaTheme="minorEastAsia" w:hAnsi="Times New Roman"/>
          <w:lang w:eastAsia="ja-JP"/>
        </w:rPr>
        <w:t>SL</w:t>
      </w:r>
    </w:p>
    <w:p w14:paraId="733A4DBD" w14:textId="77777777" w:rsidR="00BA5695" w:rsidRDefault="006A4279" w:rsidP="00BA5695">
      <w:pPr>
        <w:wordWrap/>
        <w:rPr>
          <w:rFonts w:eastAsia="ＭＳ 明朝"/>
          <w:b/>
          <w:sz w:val="24"/>
          <w:szCs w:val="24"/>
          <w:lang w:eastAsia="ja-JP"/>
        </w:rPr>
      </w:pPr>
      <w:r>
        <w:rPr>
          <w:rFonts w:eastAsia="ＭＳ 明朝"/>
          <w:b/>
          <w:sz w:val="24"/>
          <w:szCs w:val="24"/>
          <w:lang w:eastAsia="ja-JP"/>
        </w:rPr>
        <w:lastRenderedPageBreak/>
        <w:t>4</w:t>
      </w:r>
      <w:r w:rsidR="003E2241">
        <w:rPr>
          <w:rFonts w:eastAsia="ＭＳ 明朝"/>
          <w:b/>
          <w:sz w:val="24"/>
          <w:szCs w:val="24"/>
          <w:lang w:eastAsia="ja-JP"/>
        </w:rPr>
        <w:t>.</w:t>
      </w:r>
      <w:r w:rsidR="00BA5695">
        <w:rPr>
          <w:rFonts w:eastAsia="ＭＳ 明朝"/>
          <w:b/>
          <w:sz w:val="24"/>
          <w:szCs w:val="24"/>
          <w:lang w:eastAsia="ja-JP"/>
        </w:rPr>
        <w:t>Conclusion</w:t>
      </w:r>
    </w:p>
    <w:p w14:paraId="1EC53217" w14:textId="77777777" w:rsidR="008F37E4" w:rsidRPr="002149F1" w:rsidRDefault="00BD07D7" w:rsidP="002149F1">
      <w:pPr>
        <w:pStyle w:val="a8"/>
        <w:wordWrap/>
        <w:ind w:leftChars="50" w:left="100" w:firstLineChars="50" w:firstLine="95"/>
        <w:rPr>
          <w:rFonts w:eastAsiaTheme="minorEastAsia" w:hAnsi="Times New Roman"/>
          <w:sz w:val="19"/>
          <w:szCs w:val="19"/>
          <w:lang w:eastAsia="ja-JP"/>
        </w:rPr>
      </w:pPr>
      <w:r w:rsidRPr="002149F1">
        <w:rPr>
          <w:rFonts w:eastAsiaTheme="minorEastAsia" w:hAnsi="Times New Roman"/>
          <w:sz w:val="19"/>
          <w:szCs w:val="19"/>
          <w:lang w:eastAsia="ja-JP"/>
        </w:rPr>
        <w:t xml:space="preserve">In this study, we surveyed and analyzed non-dominant work, performance and force adjustment. </w:t>
      </w:r>
      <w:r w:rsidR="009C2868" w:rsidRPr="002149F1">
        <w:rPr>
          <w:rFonts w:eastAsiaTheme="minorEastAsia" w:hAnsi="Times New Roman"/>
          <w:sz w:val="19"/>
          <w:szCs w:val="19"/>
          <w:lang w:eastAsia="ja-JP"/>
        </w:rPr>
        <w:t>As a result, right-handed subjects are unfamiliar with performance and force adjustment, and operation with non-dominant hand required a lot of working time. In addition, the results collected by electromyography that the force adjustment more than necessary and did not work well.</w:t>
      </w:r>
      <w:r w:rsidR="009C2868" w:rsidRPr="002149F1">
        <w:rPr>
          <w:rFonts w:eastAsiaTheme="minorEastAsia" w:hAnsi="Times New Roman" w:hint="eastAsia"/>
          <w:sz w:val="19"/>
          <w:szCs w:val="19"/>
          <w:lang w:eastAsia="ja-JP"/>
        </w:rPr>
        <w:t xml:space="preserve"> </w:t>
      </w:r>
      <w:r w:rsidR="009C2868" w:rsidRPr="002149F1">
        <w:rPr>
          <w:rFonts w:eastAsiaTheme="minorEastAsia" w:hAnsi="Times New Roman"/>
          <w:sz w:val="19"/>
          <w:szCs w:val="19"/>
          <w:lang w:eastAsia="ja-JP"/>
        </w:rPr>
        <w:t>It is clear from the result of NASA-TLX data that using non-dominant hands also feels a strong mental burden.</w:t>
      </w:r>
      <w:r w:rsidR="008D5B01" w:rsidRPr="002149F1">
        <w:rPr>
          <w:rFonts w:eastAsiaTheme="minorEastAsia" w:hAnsi="Times New Roman"/>
          <w:sz w:val="19"/>
          <w:szCs w:val="19"/>
          <w:lang w:eastAsia="ja-JP"/>
        </w:rPr>
        <w:t xml:space="preserve"> Left-handed subjects can divide into two groups as experiment 1. SL subjects can not work well with non-dominant hand and force adjustment like right-handed. However, although WL in the</w:t>
      </w:r>
      <w:r w:rsidR="00444DFB" w:rsidRPr="002149F1">
        <w:rPr>
          <w:rFonts w:eastAsiaTheme="minorEastAsia" w:hAnsi="Times New Roman"/>
          <w:sz w:val="19"/>
          <w:szCs w:val="19"/>
          <w:lang w:eastAsia="ja-JP"/>
        </w:rPr>
        <w:t xml:space="preserve"> LQ test showed the result likely a left-handed, but there was no significant difference between left and right operation and force adjustment. Also in the result of NASA-TLX, the result is that amount of load is small and used to the situation of using non-dominant hand. </w:t>
      </w:r>
    </w:p>
    <w:p w14:paraId="0E1F5B86" w14:textId="77777777" w:rsidR="008F37E4" w:rsidRPr="00403952" w:rsidRDefault="008F37E4" w:rsidP="00630DC8">
      <w:pPr>
        <w:pStyle w:val="a8"/>
        <w:wordWrap/>
        <w:ind w:firstLine="0"/>
        <w:rPr>
          <w:rFonts w:hAnsi="Times New Roman"/>
        </w:rPr>
      </w:pPr>
    </w:p>
    <w:p w14:paraId="6406DBE0" w14:textId="77777777" w:rsidR="00AA0FCE" w:rsidRDefault="00AA0FCE" w:rsidP="00AA0FCE">
      <w:pPr>
        <w:wordWrap/>
        <w:rPr>
          <w:rFonts w:eastAsia="ＭＳ 明朝"/>
          <w:b/>
          <w:sz w:val="24"/>
          <w:szCs w:val="24"/>
          <w:lang w:eastAsia="ja-JP"/>
        </w:rPr>
      </w:pPr>
      <w:r>
        <w:rPr>
          <w:rFonts w:eastAsia="ＭＳ 明朝" w:hint="eastAsia"/>
          <w:b/>
          <w:sz w:val="24"/>
          <w:szCs w:val="24"/>
          <w:lang w:eastAsia="ja-JP"/>
        </w:rPr>
        <w:t>5</w:t>
      </w:r>
      <w:r>
        <w:rPr>
          <w:rFonts w:eastAsia="ＭＳ 明朝"/>
          <w:b/>
          <w:sz w:val="24"/>
          <w:szCs w:val="24"/>
          <w:lang w:eastAsia="ja-JP"/>
        </w:rPr>
        <w:t>.Summary</w:t>
      </w:r>
    </w:p>
    <w:p w14:paraId="762E030D" w14:textId="77777777" w:rsidR="00444DFB" w:rsidRPr="002149F1" w:rsidRDefault="00444DFB" w:rsidP="002149F1">
      <w:pPr>
        <w:wordWrap/>
        <w:ind w:firstLineChars="50" w:firstLine="95"/>
        <w:rPr>
          <w:rFonts w:eastAsia="ＭＳ 明朝"/>
          <w:sz w:val="19"/>
          <w:szCs w:val="19"/>
          <w:lang w:eastAsia="ja-JP"/>
        </w:rPr>
      </w:pPr>
      <w:r w:rsidRPr="002149F1">
        <w:rPr>
          <w:rFonts w:eastAsia="ＭＳ 明朝"/>
          <w:sz w:val="19"/>
          <w:szCs w:val="19"/>
          <w:lang w:eastAsia="ja-JP"/>
        </w:rPr>
        <w:t>In this study, we compared the performance of power adjustment and work with non-dominant hand according to the classification of dominant hand and the distinction between the dominant hand and its strength. As a result, it turned out that work with both right-handed and left-handed non-dominant hands requires much time and power adju</w:t>
      </w:r>
      <w:r w:rsidR="001A7613" w:rsidRPr="002149F1">
        <w:rPr>
          <w:rFonts w:eastAsia="ＭＳ 明朝"/>
          <w:sz w:val="19"/>
          <w:szCs w:val="19"/>
          <w:lang w:eastAsia="ja-JP"/>
        </w:rPr>
        <w:t>stment is more than necessary. W</w:t>
      </w:r>
      <w:r w:rsidRPr="002149F1">
        <w:rPr>
          <w:rFonts w:eastAsia="ＭＳ 明朝"/>
          <w:sz w:val="19"/>
          <w:szCs w:val="19"/>
          <w:lang w:eastAsia="ja-JP"/>
        </w:rPr>
        <w:t>e will collect information on differences between dominants and their strength as information necessary for the design stage of products that are expected to be operated by non-handed persons.</w:t>
      </w:r>
    </w:p>
    <w:p w14:paraId="5E381264" w14:textId="77777777" w:rsidR="00444DFB" w:rsidRPr="002149F1" w:rsidRDefault="00444DFB" w:rsidP="00F75388">
      <w:pPr>
        <w:pStyle w:val="a8"/>
        <w:wordWrap/>
        <w:ind w:firstLine="0"/>
        <w:rPr>
          <w:rFonts w:hAnsi="Times New Roman"/>
          <w:sz w:val="19"/>
          <w:szCs w:val="19"/>
        </w:rPr>
      </w:pPr>
    </w:p>
    <w:p w14:paraId="28266C28" w14:textId="77777777" w:rsidR="00BA5695" w:rsidRPr="00005FC0" w:rsidRDefault="00BA5695" w:rsidP="00BA5695">
      <w:pPr>
        <w:jc w:val="left"/>
        <w:rPr>
          <w:rFonts w:eastAsia="ＭＳ 明朝"/>
          <w:b/>
          <w:sz w:val="24"/>
          <w:szCs w:val="24"/>
          <w:lang w:eastAsia="ja-JP"/>
        </w:rPr>
      </w:pPr>
      <w:r w:rsidRPr="00005FC0">
        <w:rPr>
          <w:rFonts w:eastAsia="ＭＳ 明朝" w:hint="eastAsia"/>
          <w:b/>
          <w:sz w:val="24"/>
          <w:szCs w:val="24"/>
          <w:lang w:eastAsia="ja-JP"/>
        </w:rPr>
        <w:t>Contact</w:t>
      </w:r>
    </w:p>
    <w:p w14:paraId="65100E99" w14:textId="77777777" w:rsidR="00BA5695" w:rsidRPr="002149F1" w:rsidRDefault="00BA5695" w:rsidP="002149F1">
      <w:pPr>
        <w:pStyle w:val="a8"/>
        <w:wordWrap/>
        <w:ind w:firstLineChars="100" w:firstLine="190"/>
        <w:rPr>
          <w:rFonts w:eastAsia="ＭＳ 明朝" w:hAnsi="Times New Roman"/>
          <w:sz w:val="19"/>
          <w:szCs w:val="19"/>
          <w:lang w:eastAsia="ja-JP"/>
        </w:rPr>
      </w:pPr>
      <w:r w:rsidRPr="002149F1">
        <w:rPr>
          <w:rFonts w:eastAsia="ＭＳ 明朝" w:hAnsi="Times New Roman" w:hint="eastAsia"/>
          <w:sz w:val="19"/>
          <w:szCs w:val="19"/>
          <w:lang w:eastAsia="ja-JP"/>
        </w:rPr>
        <w:t>More information is available at:</w:t>
      </w:r>
    </w:p>
    <w:p w14:paraId="340CFC25" w14:textId="63B4E63C" w:rsidR="00AC2CF8" w:rsidRPr="002149F1" w:rsidRDefault="008F395B" w:rsidP="002149F1">
      <w:pPr>
        <w:pStyle w:val="a8"/>
        <w:wordWrap/>
        <w:ind w:firstLineChars="100" w:firstLine="190"/>
        <w:rPr>
          <w:rFonts w:eastAsiaTheme="minorEastAsia" w:hAnsi="Times New Roman"/>
          <w:sz w:val="19"/>
          <w:szCs w:val="19"/>
          <w:lang w:eastAsia="ja-JP"/>
        </w:rPr>
      </w:pPr>
      <w:r>
        <w:rPr>
          <w:rFonts w:eastAsiaTheme="minorEastAsia"/>
          <w:sz w:val="19"/>
          <w:szCs w:val="19"/>
          <w:lang w:eastAsia="ja-JP"/>
        </w:rPr>
        <w:t>sampleauthor</w:t>
      </w:r>
      <w:r w:rsidR="00BA5695" w:rsidRPr="002149F1">
        <w:rPr>
          <w:rFonts w:eastAsiaTheme="minorEastAsia" w:hint="eastAsia"/>
          <w:sz w:val="19"/>
          <w:szCs w:val="19"/>
          <w:lang w:eastAsia="ja-JP"/>
        </w:rPr>
        <w:t>@</w:t>
      </w:r>
      <w:r>
        <w:rPr>
          <w:rFonts w:eastAsiaTheme="minorEastAsia"/>
          <w:sz w:val="19"/>
          <w:szCs w:val="19"/>
          <w:lang w:eastAsia="ja-JP"/>
        </w:rPr>
        <w:t>japan</w:t>
      </w:r>
      <w:r w:rsidR="00BA5695" w:rsidRPr="002149F1">
        <w:rPr>
          <w:rFonts w:eastAsiaTheme="minorEastAsia" w:hint="eastAsia"/>
          <w:sz w:val="19"/>
          <w:szCs w:val="19"/>
          <w:lang w:eastAsia="ja-JP"/>
        </w:rPr>
        <w:t>-u.ac.jp</w:t>
      </w:r>
    </w:p>
    <w:p w14:paraId="7131D4E1" w14:textId="77777777" w:rsidR="005750B6" w:rsidRPr="002149F1" w:rsidRDefault="005750B6" w:rsidP="002149F1">
      <w:pPr>
        <w:pStyle w:val="a8"/>
        <w:wordWrap/>
        <w:ind w:firstLineChars="100" w:firstLine="190"/>
        <w:rPr>
          <w:rFonts w:hAnsi="Times New Roman"/>
          <w:sz w:val="19"/>
          <w:szCs w:val="19"/>
        </w:rPr>
      </w:pPr>
    </w:p>
    <w:p w14:paraId="1FC0B9D8" w14:textId="77777777" w:rsidR="00CE3DD3" w:rsidRPr="00005FC0" w:rsidRDefault="008E6641" w:rsidP="008E6641">
      <w:pPr>
        <w:jc w:val="left"/>
        <w:rPr>
          <w:rFonts w:eastAsia="ＭＳ 明朝"/>
          <w:b/>
          <w:sz w:val="24"/>
          <w:szCs w:val="24"/>
          <w:lang w:eastAsia="ja-JP"/>
        </w:rPr>
      </w:pPr>
      <w:r w:rsidRPr="00005FC0">
        <w:rPr>
          <w:rFonts w:eastAsia="ＭＳ 明朝" w:hint="eastAsia"/>
          <w:b/>
          <w:sz w:val="24"/>
          <w:szCs w:val="24"/>
          <w:lang w:eastAsia="ja-JP"/>
        </w:rPr>
        <w:t>References</w:t>
      </w:r>
    </w:p>
    <w:p w14:paraId="3FA661EB" w14:textId="77777777" w:rsidR="0009424C" w:rsidRPr="002149F1" w:rsidRDefault="0009424C" w:rsidP="0009424C">
      <w:pPr>
        <w:pStyle w:val="a8"/>
        <w:wordWrap/>
        <w:ind w:firstLine="0"/>
        <w:rPr>
          <w:rFonts w:eastAsia="ＭＳ 明朝" w:hAnsi="Times New Roman"/>
          <w:sz w:val="19"/>
          <w:szCs w:val="19"/>
          <w:lang w:eastAsia="ja-JP"/>
        </w:rPr>
      </w:pPr>
      <w:r w:rsidRPr="002149F1">
        <w:rPr>
          <w:rFonts w:eastAsia="ＭＳ 明朝" w:hAnsi="Times New Roman"/>
          <w:sz w:val="19"/>
          <w:szCs w:val="19"/>
          <w:lang w:eastAsia="ja-JP"/>
        </w:rPr>
        <w:t>[1]Hongson SHIN, Shigeru HAGA: Ergonomic Appraisal of everyday things for left-handed people.-EMG performance, Subjective measures-, Japanese Journal of Ergonomics, Vol37, Supplement, pp440-pp441,1970</w:t>
      </w:r>
    </w:p>
    <w:p w14:paraId="6D075507" w14:textId="77777777" w:rsidR="0009424C" w:rsidRPr="002149F1" w:rsidRDefault="0009424C" w:rsidP="0009424C">
      <w:pPr>
        <w:pStyle w:val="a8"/>
        <w:wordWrap/>
        <w:ind w:firstLine="0"/>
        <w:rPr>
          <w:rFonts w:eastAsia="ＭＳ 明朝" w:hAnsi="Times New Roman"/>
          <w:sz w:val="19"/>
          <w:szCs w:val="19"/>
          <w:lang w:eastAsia="ja-JP"/>
        </w:rPr>
      </w:pPr>
      <w:r w:rsidRPr="002149F1">
        <w:rPr>
          <w:rFonts w:eastAsia="ＭＳ 明朝" w:hAnsi="Times New Roman"/>
          <w:sz w:val="19"/>
          <w:szCs w:val="19"/>
          <w:lang w:eastAsia="ja-JP"/>
        </w:rPr>
        <w:t>[2]M. Mani et al: Studies on laterality in relation to individual work ability, Japanese Journal of Ergonomics, Vol.7, No.2 pp99-105, 1971</w:t>
      </w:r>
    </w:p>
    <w:p w14:paraId="4D55D385" w14:textId="77777777" w:rsidR="0009424C" w:rsidRPr="002149F1" w:rsidRDefault="0009424C" w:rsidP="0009424C">
      <w:pPr>
        <w:pStyle w:val="a8"/>
        <w:wordWrap/>
        <w:ind w:firstLine="0"/>
        <w:rPr>
          <w:rFonts w:eastAsia="ＭＳ 明朝" w:hAnsi="Times New Roman"/>
          <w:sz w:val="19"/>
          <w:szCs w:val="19"/>
          <w:lang w:eastAsia="ja-JP"/>
        </w:rPr>
      </w:pPr>
      <w:r w:rsidRPr="002149F1">
        <w:rPr>
          <w:rFonts w:eastAsia="ＭＳ 明朝" w:hAnsi="Times New Roman"/>
          <w:sz w:val="19"/>
          <w:szCs w:val="19"/>
          <w:lang w:eastAsia="ja-JP"/>
        </w:rPr>
        <w:t>[3] Rina TAKAHASHI, Atsuo MURATA: Difference of Error Characteristics between Preferred and Non-preferred Hands in Touch-panel Operation-Comparison between Young and Older Adults-, Neuropsychologia, Vol.9, pp.271-276, 1995</w:t>
      </w:r>
    </w:p>
    <w:p w14:paraId="70A07765" w14:textId="77777777" w:rsidR="0009424C" w:rsidRPr="002149F1" w:rsidRDefault="0009424C" w:rsidP="0009424C">
      <w:pPr>
        <w:pStyle w:val="a8"/>
        <w:wordWrap/>
        <w:ind w:firstLine="0"/>
        <w:rPr>
          <w:rFonts w:eastAsia="ＭＳ 明朝" w:hAnsi="Times New Roman"/>
          <w:sz w:val="19"/>
          <w:szCs w:val="19"/>
          <w:lang w:eastAsia="ja-JP"/>
        </w:rPr>
      </w:pPr>
      <w:r w:rsidRPr="002149F1">
        <w:rPr>
          <w:rFonts w:eastAsia="ＭＳ 明朝" w:hAnsi="Times New Roman"/>
          <w:sz w:val="19"/>
          <w:szCs w:val="19"/>
          <w:lang w:eastAsia="ja-JP"/>
        </w:rPr>
        <w:t>[4] Oldfield, R.C.: The assessment and analysis of handedness, The Edinburgh Inventory, 1971</w:t>
      </w:r>
    </w:p>
    <w:p w14:paraId="571154FA" w14:textId="10A6B38F" w:rsidR="0009424C" w:rsidRPr="002149F1" w:rsidRDefault="0009424C" w:rsidP="0009424C">
      <w:pPr>
        <w:pStyle w:val="a8"/>
        <w:wordWrap/>
        <w:ind w:firstLine="0"/>
        <w:rPr>
          <w:rFonts w:eastAsia="ＭＳ 明朝" w:hAnsi="Times New Roman"/>
          <w:sz w:val="19"/>
          <w:szCs w:val="19"/>
          <w:lang w:eastAsia="ja-JP"/>
        </w:rPr>
      </w:pPr>
      <w:r w:rsidRPr="002149F1">
        <w:rPr>
          <w:rFonts w:eastAsia="ＭＳ 明朝" w:hAnsi="Times New Roman"/>
          <w:sz w:val="19"/>
          <w:szCs w:val="19"/>
          <w:lang w:eastAsia="ja-JP"/>
        </w:rPr>
        <w:t xml:space="preserve">[5]Shigeru HAGA, Naoki </w:t>
      </w:r>
      <w:r w:rsidR="00E5446D" w:rsidRPr="002149F1">
        <w:rPr>
          <w:rFonts w:eastAsia="ＭＳ 明朝" w:hAnsi="Times New Roman"/>
          <w:sz w:val="19"/>
          <w:szCs w:val="19"/>
          <w:lang w:eastAsia="ja-JP"/>
        </w:rPr>
        <w:t>MIZUKAMI:</w:t>
      </w:r>
      <w:r w:rsidRPr="002149F1">
        <w:rPr>
          <w:rFonts w:eastAsia="ＭＳ 明朝" w:hAnsi="Times New Roman"/>
          <w:sz w:val="19"/>
          <w:szCs w:val="19"/>
          <w:lang w:eastAsia="ja-JP"/>
        </w:rPr>
        <w:t xml:space="preserve"> Japanese version of NASA Task Load </w:t>
      </w:r>
      <w:r w:rsidR="00E5446D" w:rsidRPr="002149F1">
        <w:rPr>
          <w:rFonts w:eastAsia="ＭＳ 明朝" w:hAnsi="Times New Roman"/>
          <w:sz w:val="19"/>
          <w:szCs w:val="19"/>
          <w:lang w:eastAsia="ja-JP"/>
        </w:rPr>
        <w:t>Index:</w:t>
      </w:r>
      <w:r w:rsidRPr="002149F1">
        <w:rPr>
          <w:rFonts w:eastAsia="ＭＳ 明朝" w:hAnsi="Times New Roman"/>
          <w:sz w:val="19"/>
          <w:szCs w:val="19"/>
          <w:lang w:eastAsia="ja-JP"/>
        </w:rPr>
        <w:t xml:space="preserve"> Sensitivity of its workload score to difficulty of three different laboratory tasks</w:t>
      </w:r>
      <w:r w:rsidR="00AF2FF5" w:rsidRPr="002149F1">
        <w:rPr>
          <w:rFonts w:eastAsia="ＭＳ 明朝" w:hAnsi="Times New Roman"/>
          <w:sz w:val="19"/>
          <w:szCs w:val="19"/>
          <w:lang w:eastAsia="ja-JP"/>
        </w:rPr>
        <w:t xml:space="preserve">, Japanese Journal of Ergonomics, </w:t>
      </w:r>
      <w:r w:rsidRPr="002149F1">
        <w:rPr>
          <w:rFonts w:eastAsia="ＭＳ 明朝" w:hAnsi="Times New Roman"/>
          <w:sz w:val="19"/>
          <w:szCs w:val="19"/>
          <w:lang w:eastAsia="ja-JP"/>
        </w:rPr>
        <w:t>Vol.32, No.2, pp71-pp79, 1996</w:t>
      </w:r>
    </w:p>
    <w:p w14:paraId="4EF5DB41" w14:textId="680A9592" w:rsidR="0009424C" w:rsidRPr="002149F1" w:rsidRDefault="0009424C" w:rsidP="0009424C">
      <w:pPr>
        <w:pStyle w:val="a8"/>
        <w:wordWrap/>
        <w:ind w:firstLine="0"/>
        <w:rPr>
          <w:rFonts w:eastAsia="ＭＳ 明朝" w:hAnsi="Times New Roman"/>
          <w:sz w:val="19"/>
          <w:szCs w:val="19"/>
          <w:lang w:eastAsia="ja-JP"/>
        </w:rPr>
      </w:pPr>
      <w:r w:rsidRPr="002149F1">
        <w:rPr>
          <w:rFonts w:eastAsia="ＭＳ 明朝" w:hAnsi="Times New Roman"/>
          <w:sz w:val="19"/>
          <w:szCs w:val="19"/>
          <w:lang w:eastAsia="ja-JP"/>
        </w:rPr>
        <w:t>[6] Hiraku KITAMOTO: A Study on the muscle control of right and left hand, Japanese Journal of Ergonomics, Vol.35, No.5, pp259-pp263.1979</w:t>
      </w:r>
    </w:p>
    <w:p w14:paraId="48E91DAF" w14:textId="77777777" w:rsidR="00DF6DBA" w:rsidRPr="00DF6DBA" w:rsidRDefault="00DF6DBA" w:rsidP="0009424C">
      <w:pPr>
        <w:pStyle w:val="a8"/>
        <w:wordWrap/>
        <w:ind w:firstLine="0"/>
        <w:rPr>
          <w:rFonts w:eastAsia="ＭＳ 明朝" w:hAnsi="Times New Roman"/>
          <w:lang w:eastAsia="ja-JP"/>
        </w:rPr>
      </w:pPr>
    </w:p>
    <w:sectPr w:rsidR="00DF6DBA" w:rsidRPr="00DF6DBA" w:rsidSect="008E6641">
      <w:type w:val="continuous"/>
      <w:pgSz w:w="11906" w:h="16838" w:code="9"/>
      <w:pgMar w:top="1418" w:right="1134" w:bottom="1418" w:left="1134" w:header="720" w:footer="720" w:gutter="0"/>
      <w:cols w:num="2" w:space="600"/>
      <w:docGrid w:linePitch="2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B0B60" w14:textId="77777777" w:rsidR="0018656E" w:rsidRDefault="0018656E">
      <w:r>
        <w:separator/>
      </w:r>
    </w:p>
  </w:endnote>
  <w:endnote w:type="continuationSeparator" w:id="0">
    <w:p w14:paraId="53947A49" w14:textId="77777777" w:rsidR="0018656E" w:rsidRDefault="001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Semilight"/>
    <w:charset w:val="81"/>
    <w:family w:val="modern"/>
    <w:pitch w:val="fixed"/>
    <w:sig w:usb0="00000000" w:usb1="69D77CFB" w:usb2="00000030" w:usb3="00000000" w:csb0="0008009F" w:csb1="00000000"/>
  </w:font>
  <w:font w:name="신명조">
    <w:altName w:val="Malgun Gothic"/>
    <w:panose1 w:val="00000000000000000000"/>
    <w:charset w:val="81"/>
    <w:family w:val="auto"/>
    <w:notTrueType/>
    <w:pitch w:val="default"/>
    <w:sig w:usb0="00000000" w:usb1="09060000" w:usb2="00000010" w:usb3="00000000" w:csb0="00080000" w:csb1="00000000"/>
  </w:font>
  <w:font w:name="½Å¸íÁ¶">
    <w:altName w:val="Times New Roman"/>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auto"/>
    <w:pitch w:val="variable"/>
    <w:sig w:usb0="E00002FF" w:usb1="5000785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B4E9" w14:textId="77777777" w:rsidR="002149F1" w:rsidRDefault="002149F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F0C9" w14:textId="77777777" w:rsidR="002149F1" w:rsidRPr="005240BE" w:rsidRDefault="002149F1" w:rsidP="005240BE">
    <w:pPr>
      <w:pStyle w:val="a7"/>
      <w:rPr>
        <w:rFonts w:eastAsia="ＭＳ 明朝"/>
        <w:lang w:eastAsia="ja-JP"/>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9B0F" w14:textId="77777777" w:rsidR="002149F1" w:rsidRDefault="002149F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6D92C" w14:textId="77777777" w:rsidR="0018656E" w:rsidRDefault="0018656E">
      <w:r>
        <w:separator/>
      </w:r>
    </w:p>
  </w:footnote>
  <w:footnote w:type="continuationSeparator" w:id="0">
    <w:p w14:paraId="75AE96E5" w14:textId="77777777" w:rsidR="0018656E" w:rsidRDefault="001865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1257" w14:textId="77777777" w:rsidR="002149F1" w:rsidRDefault="002149F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7769B" w14:textId="77777777" w:rsidR="002149F1" w:rsidRDefault="002149F1" w:rsidP="001F5E44">
    <w:pPr>
      <w:pStyle w:val="a6"/>
      <w:widowControl/>
      <w:tabs>
        <w:tab w:val="center" w:pos="5040"/>
        <w:tab w:val="right" w:pos="10080"/>
      </w:tabs>
      <w:rPr>
        <w:rFonts w:ascii="Helvetica" w:hAnsi="Helvetica"/>
        <w:i/>
        <w:sz w:val="24"/>
      </w:rPr>
    </w:pPr>
    <w:r>
      <w:rPr>
        <w:rFonts w:ascii="Helvetica" w:hAnsi="Helvetica" w:hint="eastAsia"/>
        <w:i/>
        <w:sz w:val="24"/>
      </w:rPr>
      <w:t xml:space="preserve">F. </w:t>
    </w:r>
    <w:r>
      <w:rPr>
        <w:rFonts w:ascii="Helvetica" w:hAnsi="Helvetica"/>
        <w:i/>
        <w:sz w:val="24"/>
      </w:rPr>
      <w:t>Autho</w:t>
    </w:r>
    <w:r>
      <w:rPr>
        <w:rFonts w:ascii="Helvetica" w:hAnsi="Helvetica" w:hint="eastAsia"/>
        <w:i/>
        <w:sz w:val="24"/>
      </w:rPr>
      <w:t>r</w:t>
    </w:r>
  </w:p>
  <w:p w14:paraId="668DEC87" w14:textId="77777777" w:rsidR="002149F1" w:rsidRDefault="002149F1">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0E2DB" w14:textId="77777777" w:rsidR="002149F1" w:rsidRDefault="002149F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5454"/>
    <w:multiLevelType w:val="hybridMultilevel"/>
    <w:tmpl w:val="9952781A"/>
    <w:lvl w:ilvl="0" w:tplc="A20E6608">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FC27CC4"/>
    <w:multiLevelType w:val="hybridMultilevel"/>
    <w:tmpl w:val="5958FB96"/>
    <w:lvl w:ilvl="0" w:tplc="A20E6608">
      <w:start w:val="1"/>
      <w:numFmt w:val="bullet"/>
      <w:lvlText w:val="•"/>
      <w:lvlJc w:val="left"/>
      <w:pPr>
        <w:ind w:left="1040" w:hanging="400"/>
      </w:pPr>
      <w:rPr>
        <w:rFonts w:ascii="Malgun Gothic" w:eastAsia="Malgun Gothic" w:hAnsi="Malgun Gothic" w:hint="eastAsia"/>
      </w:rPr>
    </w:lvl>
    <w:lvl w:ilvl="1" w:tplc="04090003" w:tentative="1">
      <w:start w:val="1"/>
      <w:numFmt w:val="bullet"/>
      <w:lvlText w:val=""/>
      <w:lvlJc w:val="left"/>
      <w:pPr>
        <w:ind w:left="1440" w:hanging="400"/>
      </w:pPr>
      <w:rPr>
        <w:rFonts w:ascii="Wingdings" w:hAnsi="Wingdings" w:hint="default"/>
      </w:rPr>
    </w:lvl>
    <w:lvl w:ilvl="2" w:tplc="04090005" w:tentative="1">
      <w:start w:val="1"/>
      <w:numFmt w:val="bullet"/>
      <w:lvlText w:val=""/>
      <w:lvlJc w:val="left"/>
      <w:pPr>
        <w:ind w:left="1840" w:hanging="400"/>
      </w:pPr>
      <w:rPr>
        <w:rFonts w:ascii="Wingdings" w:hAnsi="Wingdings" w:hint="default"/>
      </w:rPr>
    </w:lvl>
    <w:lvl w:ilvl="3" w:tplc="04090001" w:tentative="1">
      <w:start w:val="1"/>
      <w:numFmt w:val="bullet"/>
      <w:lvlText w:val=""/>
      <w:lvlJc w:val="left"/>
      <w:pPr>
        <w:ind w:left="2240" w:hanging="400"/>
      </w:pPr>
      <w:rPr>
        <w:rFonts w:ascii="Wingdings" w:hAnsi="Wingdings" w:hint="default"/>
      </w:rPr>
    </w:lvl>
    <w:lvl w:ilvl="4" w:tplc="04090003" w:tentative="1">
      <w:start w:val="1"/>
      <w:numFmt w:val="bullet"/>
      <w:lvlText w:val=""/>
      <w:lvlJc w:val="left"/>
      <w:pPr>
        <w:ind w:left="2640" w:hanging="400"/>
      </w:pPr>
      <w:rPr>
        <w:rFonts w:ascii="Wingdings" w:hAnsi="Wingdings" w:hint="default"/>
      </w:rPr>
    </w:lvl>
    <w:lvl w:ilvl="5" w:tplc="04090005" w:tentative="1">
      <w:start w:val="1"/>
      <w:numFmt w:val="bullet"/>
      <w:lvlText w:val=""/>
      <w:lvlJc w:val="left"/>
      <w:pPr>
        <w:ind w:left="3040" w:hanging="400"/>
      </w:pPr>
      <w:rPr>
        <w:rFonts w:ascii="Wingdings" w:hAnsi="Wingdings" w:hint="default"/>
      </w:rPr>
    </w:lvl>
    <w:lvl w:ilvl="6" w:tplc="04090001" w:tentative="1">
      <w:start w:val="1"/>
      <w:numFmt w:val="bullet"/>
      <w:lvlText w:val=""/>
      <w:lvlJc w:val="left"/>
      <w:pPr>
        <w:ind w:left="3440" w:hanging="400"/>
      </w:pPr>
      <w:rPr>
        <w:rFonts w:ascii="Wingdings" w:hAnsi="Wingdings" w:hint="default"/>
      </w:rPr>
    </w:lvl>
    <w:lvl w:ilvl="7" w:tplc="04090003" w:tentative="1">
      <w:start w:val="1"/>
      <w:numFmt w:val="bullet"/>
      <w:lvlText w:val=""/>
      <w:lvlJc w:val="left"/>
      <w:pPr>
        <w:ind w:left="3840" w:hanging="400"/>
      </w:pPr>
      <w:rPr>
        <w:rFonts w:ascii="Wingdings" w:hAnsi="Wingdings" w:hint="default"/>
      </w:rPr>
    </w:lvl>
    <w:lvl w:ilvl="8" w:tplc="04090005" w:tentative="1">
      <w:start w:val="1"/>
      <w:numFmt w:val="bullet"/>
      <w:lvlText w:val=""/>
      <w:lvlJc w:val="left"/>
      <w:pPr>
        <w:ind w:left="424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0"/>
  <w:drawingGridVerticalSpacing w:val="271"/>
  <w:displayHorizontalDrawingGridEvery w:val="2"/>
  <w:noPunctuationKerning/>
  <w:characterSpacingControl w:val="doNotCompress"/>
  <w:hdrShapeDefaults>
    <o:shapedefaults v:ext="edit" spidmax="2049"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1E"/>
    <w:rsid w:val="00005FC0"/>
    <w:rsid w:val="00056D2F"/>
    <w:rsid w:val="000679DA"/>
    <w:rsid w:val="000930FA"/>
    <w:rsid w:val="0009424C"/>
    <w:rsid w:val="000A61F4"/>
    <w:rsid w:val="000D4995"/>
    <w:rsid w:val="000F1D0B"/>
    <w:rsid w:val="000F54C2"/>
    <w:rsid w:val="001140EC"/>
    <w:rsid w:val="00120CBA"/>
    <w:rsid w:val="0012711E"/>
    <w:rsid w:val="00132061"/>
    <w:rsid w:val="00144DFC"/>
    <w:rsid w:val="00177290"/>
    <w:rsid w:val="00185B5A"/>
    <w:rsid w:val="0018634F"/>
    <w:rsid w:val="0018656E"/>
    <w:rsid w:val="001916EB"/>
    <w:rsid w:val="00192C28"/>
    <w:rsid w:val="001A7613"/>
    <w:rsid w:val="001B29DC"/>
    <w:rsid w:val="001D529B"/>
    <w:rsid w:val="001E6A3A"/>
    <w:rsid w:val="001F0533"/>
    <w:rsid w:val="001F5E44"/>
    <w:rsid w:val="002075C1"/>
    <w:rsid w:val="002149F1"/>
    <w:rsid w:val="002160DD"/>
    <w:rsid w:val="0021727D"/>
    <w:rsid w:val="0023075B"/>
    <w:rsid w:val="00246446"/>
    <w:rsid w:val="00260529"/>
    <w:rsid w:val="00273DF9"/>
    <w:rsid w:val="002944B6"/>
    <w:rsid w:val="002A244A"/>
    <w:rsid w:val="002A5C5A"/>
    <w:rsid w:val="002C2444"/>
    <w:rsid w:val="003012BD"/>
    <w:rsid w:val="003032FD"/>
    <w:rsid w:val="0031167A"/>
    <w:rsid w:val="00313F08"/>
    <w:rsid w:val="00315F4C"/>
    <w:rsid w:val="00316907"/>
    <w:rsid w:val="00321544"/>
    <w:rsid w:val="003307BF"/>
    <w:rsid w:val="00334270"/>
    <w:rsid w:val="0034128E"/>
    <w:rsid w:val="00347A63"/>
    <w:rsid w:val="00375701"/>
    <w:rsid w:val="00376977"/>
    <w:rsid w:val="003962A1"/>
    <w:rsid w:val="00396CB4"/>
    <w:rsid w:val="003A2A3C"/>
    <w:rsid w:val="003A75F0"/>
    <w:rsid w:val="003B58E9"/>
    <w:rsid w:val="003D1972"/>
    <w:rsid w:val="003D1B4E"/>
    <w:rsid w:val="003D5FBE"/>
    <w:rsid w:val="003E2241"/>
    <w:rsid w:val="003F1416"/>
    <w:rsid w:val="00403952"/>
    <w:rsid w:val="00404757"/>
    <w:rsid w:val="00415583"/>
    <w:rsid w:val="004159F2"/>
    <w:rsid w:val="00423AC7"/>
    <w:rsid w:val="0042688F"/>
    <w:rsid w:val="004341EB"/>
    <w:rsid w:val="00437B6A"/>
    <w:rsid w:val="00444DFB"/>
    <w:rsid w:val="00446DCB"/>
    <w:rsid w:val="00454878"/>
    <w:rsid w:val="00455227"/>
    <w:rsid w:val="00456629"/>
    <w:rsid w:val="00480B54"/>
    <w:rsid w:val="00480D67"/>
    <w:rsid w:val="004B4A00"/>
    <w:rsid w:val="004B64E2"/>
    <w:rsid w:val="004E1270"/>
    <w:rsid w:val="004E733F"/>
    <w:rsid w:val="004F2866"/>
    <w:rsid w:val="004F79E5"/>
    <w:rsid w:val="0050374E"/>
    <w:rsid w:val="00505CE4"/>
    <w:rsid w:val="005240BE"/>
    <w:rsid w:val="005276EC"/>
    <w:rsid w:val="005353F5"/>
    <w:rsid w:val="005376FE"/>
    <w:rsid w:val="005433EB"/>
    <w:rsid w:val="00544376"/>
    <w:rsid w:val="005563A5"/>
    <w:rsid w:val="00557855"/>
    <w:rsid w:val="00557ADE"/>
    <w:rsid w:val="005625AC"/>
    <w:rsid w:val="00563BBF"/>
    <w:rsid w:val="00572C82"/>
    <w:rsid w:val="005750B6"/>
    <w:rsid w:val="00585F2D"/>
    <w:rsid w:val="005A0D6C"/>
    <w:rsid w:val="005C2D88"/>
    <w:rsid w:val="005C6F5D"/>
    <w:rsid w:val="005D4F68"/>
    <w:rsid w:val="005D7806"/>
    <w:rsid w:val="005E0DF1"/>
    <w:rsid w:val="005E4625"/>
    <w:rsid w:val="005E7912"/>
    <w:rsid w:val="00630DC8"/>
    <w:rsid w:val="00633AB9"/>
    <w:rsid w:val="00644F24"/>
    <w:rsid w:val="00657E04"/>
    <w:rsid w:val="006674F4"/>
    <w:rsid w:val="00672FF3"/>
    <w:rsid w:val="006A2676"/>
    <w:rsid w:val="006A4279"/>
    <w:rsid w:val="006B7E63"/>
    <w:rsid w:val="006C14DA"/>
    <w:rsid w:val="006C3778"/>
    <w:rsid w:val="006E49CC"/>
    <w:rsid w:val="006F7198"/>
    <w:rsid w:val="0070120C"/>
    <w:rsid w:val="00703BBE"/>
    <w:rsid w:val="00707392"/>
    <w:rsid w:val="007124A4"/>
    <w:rsid w:val="00716D44"/>
    <w:rsid w:val="007272FD"/>
    <w:rsid w:val="007409EB"/>
    <w:rsid w:val="0076614B"/>
    <w:rsid w:val="007771B4"/>
    <w:rsid w:val="0077740E"/>
    <w:rsid w:val="007841AE"/>
    <w:rsid w:val="007848B1"/>
    <w:rsid w:val="007A0D22"/>
    <w:rsid w:val="007A684E"/>
    <w:rsid w:val="007B6DE4"/>
    <w:rsid w:val="007C2DB1"/>
    <w:rsid w:val="007C7728"/>
    <w:rsid w:val="007F2E93"/>
    <w:rsid w:val="008564C6"/>
    <w:rsid w:val="008663C0"/>
    <w:rsid w:val="0088404A"/>
    <w:rsid w:val="008A2F0E"/>
    <w:rsid w:val="008B00AC"/>
    <w:rsid w:val="008B4113"/>
    <w:rsid w:val="008C4DFD"/>
    <w:rsid w:val="008D417E"/>
    <w:rsid w:val="008D5B01"/>
    <w:rsid w:val="008E5025"/>
    <w:rsid w:val="008E6641"/>
    <w:rsid w:val="008F37E4"/>
    <w:rsid w:val="008F395B"/>
    <w:rsid w:val="008F42D4"/>
    <w:rsid w:val="00905C57"/>
    <w:rsid w:val="00917842"/>
    <w:rsid w:val="00922E33"/>
    <w:rsid w:val="00925B84"/>
    <w:rsid w:val="00935760"/>
    <w:rsid w:val="00936A7C"/>
    <w:rsid w:val="00945308"/>
    <w:rsid w:val="00945F6A"/>
    <w:rsid w:val="00954D04"/>
    <w:rsid w:val="00964E31"/>
    <w:rsid w:val="00995863"/>
    <w:rsid w:val="009B24D7"/>
    <w:rsid w:val="009B5438"/>
    <w:rsid w:val="009B5774"/>
    <w:rsid w:val="009C028F"/>
    <w:rsid w:val="009C1972"/>
    <w:rsid w:val="009C2868"/>
    <w:rsid w:val="009C6D10"/>
    <w:rsid w:val="009D5AC6"/>
    <w:rsid w:val="009E0578"/>
    <w:rsid w:val="00A14407"/>
    <w:rsid w:val="00A20F7A"/>
    <w:rsid w:val="00A33975"/>
    <w:rsid w:val="00A35108"/>
    <w:rsid w:val="00A356B2"/>
    <w:rsid w:val="00A43DE3"/>
    <w:rsid w:val="00A47A0A"/>
    <w:rsid w:val="00A52650"/>
    <w:rsid w:val="00A61341"/>
    <w:rsid w:val="00AA0FCE"/>
    <w:rsid w:val="00AC2CF8"/>
    <w:rsid w:val="00AC6FA8"/>
    <w:rsid w:val="00AD4B7A"/>
    <w:rsid w:val="00AE15BF"/>
    <w:rsid w:val="00AF2FF5"/>
    <w:rsid w:val="00AF3F3D"/>
    <w:rsid w:val="00B21EEB"/>
    <w:rsid w:val="00B242D5"/>
    <w:rsid w:val="00B309FD"/>
    <w:rsid w:val="00B32E0C"/>
    <w:rsid w:val="00B712D5"/>
    <w:rsid w:val="00B81990"/>
    <w:rsid w:val="00BA45C2"/>
    <w:rsid w:val="00BA5695"/>
    <w:rsid w:val="00BA799B"/>
    <w:rsid w:val="00BD07D7"/>
    <w:rsid w:val="00BD4B68"/>
    <w:rsid w:val="00BF44A0"/>
    <w:rsid w:val="00BF7052"/>
    <w:rsid w:val="00C24615"/>
    <w:rsid w:val="00C322E3"/>
    <w:rsid w:val="00C543E2"/>
    <w:rsid w:val="00C72002"/>
    <w:rsid w:val="00C75D97"/>
    <w:rsid w:val="00C820D4"/>
    <w:rsid w:val="00CB4813"/>
    <w:rsid w:val="00CC2D44"/>
    <w:rsid w:val="00CD63F1"/>
    <w:rsid w:val="00CE3DD3"/>
    <w:rsid w:val="00D0007B"/>
    <w:rsid w:val="00D018A2"/>
    <w:rsid w:val="00D04073"/>
    <w:rsid w:val="00D0431E"/>
    <w:rsid w:val="00D1524F"/>
    <w:rsid w:val="00D7096B"/>
    <w:rsid w:val="00D744F2"/>
    <w:rsid w:val="00D91B7E"/>
    <w:rsid w:val="00D92303"/>
    <w:rsid w:val="00DA73EE"/>
    <w:rsid w:val="00DC3716"/>
    <w:rsid w:val="00DC3B6F"/>
    <w:rsid w:val="00DC5955"/>
    <w:rsid w:val="00DC6BE3"/>
    <w:rsid w:val="00DF6DBA"/>
    <w:rsid w:val="00DF7483"/>
    <w:rsid w:val="00E03413"/>
    <w:rsid w:val="00E05FC4"/>
    <w:rsid w:val="00E32955"/>
    <w:rsid w:val="00E5446D"/>
    <w:rsid w:val="00E62D71"/>
    <w:rsid w:val="00E63F86"/>
    <w:rsid w:val="00E81BF6"/>
    <w:rsid w:val="00EC0007"/>
    <w:rsid w:val="00EC2B32"/>
    <w:rsid w:val="00ED619D"/>
    <w:rsid w:val="00EE440C"/>
    <w:rsid w:val="00EE59BE"/>
    <w:rsid w:val="00EF065A"/>
    <w:rsid w:val="00EF5F96"/>
    <w:rsid w:val="00F03ABC"/>
    <w:rsid w:val="00F17CF5"/>
    <w:rsid w:val="00F20C53"/>
    <w:rsid w:val="00F31E0A"/>
    <w:rsid w:val="00F67641"/>
    <w:rsid w:val="00F73831"/>
    <w:rsid w:val="00F75388"/>
    <w:rsid w:val="00F92DA6"/>
    <w:rsid w:val="00F949C3"/>
    <w:rsid w:val="00FA529C"/>
    <w:rsid w:val="00FB58D2"/>
    <w:rsid w:val="00FE2CA4"/>
    <w:rsid w:val="00FE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none [3212]">
      <v:fill color="white"/>
      <v:stroke color="none [3212]"/>
      <v:textbox inset="5.85pt,.7pt,5.85pt,.7pt"/>
    </o:shapedefaults>
    <o:shapelayout v:ext="edit">
      <o:idmap v:ext="edit" data="1"/>
    </o:shapelayout>
  </w:shapeDefaults>
  <w:decimalSymbol w:val="."/>
  <w:listSeparator w:val=","/>
  <w14:docId w14:val="4F88F4AD"/>
  <w15:docId w15:val="{A843BD75-3C1C-4D88-A614-625A459E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Che"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D97"/>
    <w:pPr>
      <w:widowControl w:val="0"/>
      <w:wordWrap w:val="0"/>
      <w:jc w:val="both"/>
    </w:pPr>
    <w:rPr>
      <w:kern w:val="2"/>
      <w:lang w:eastAsia="ko-KR"/>
    </w:rPr>
  </w:style>
  <w:style w:type="paragraph" w:styleId="1">
    <w:name w:val="heading 1"/>
    <w:basedOn w:val="a"/>
    <w:next w:val="a"/>
    <w:qFormat/>
    <w:rsid w:val="00C75D97"/>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5D97"/>
    <w:rPr>
      <w:color w:val="0000FF"/>
      <w:u w:val="single"/>
    </w:rPr>
  </w:style>
  <w:style w:type="character" w:styleId="a4">
    <w:name w:val="FollowedHyperlink"/>
    <w:basedOn w:val="a0"/>
    <w:rsid w:val="00C75D97"/>
    <w:rPr>
      <w:color w:val="800080"/>
      <w:u w:val="single"/>
    </w:rPr>
  </w:style>
  <w:style w:type="paragraph" w:styleId="a5">
    <w:name w:val="Body Text"/>
    <w:basedOn w:val="a"/>
    <w:rsid w:val="00C75D97"/>
    <w:pPr>
      <w:jc w:val="center"/>
    </w:pPr>
    <w:rPr>
      <w:rFonts w:eastAsia="신명조"/>
    </w:rPr>
  </w:style>
  <w:style w:type="paragraph" w:styleId="a6">
    <w:name w:val="header"/>
    <w:basedOn w:val="a"/>
    <w:rsid w:val="00C75D97"/>
    <w:pPr>
      <w:tabs>
        <w:tab w:val="center" w:pos="4252"/>
        <w:tab w:val="right" w:pos="8504"/>
      </w:tabs>
      <w:snapToGrid w:val="0"/>
    </w:pPr>
  </w:style>
  <w:style w:type="paragraph" w:styleId="a7">
    <w:name w:val="footer"/>
    <w:basedOn w:val="a"/>
    <w:rsid w:val="00C75D97"/>
    <w:pPr>
      <w:tabs>
        <w:tab w:val="center" w:pos="4252"/>
        <w:tab w:val="right" w:pos="8504"/>
      </w:tabs>
      <w:snapToGrid w:val="0"/>
    </w:pPr>
  </w:style>
  <w:style w:type="paragraph" w:styleId="a8">
    <w:name w:val="Body Text Indent"/>
    <w:basedOn w:val="a"/>
    <w:rsid w:val="00C75D97"/>
    <w:pPr>
      <w:ind w:firstLine="195"/>
    </w:pPr>
    <w:rPr>
      <w:rFonts w:hAnsi="½Å¸íÁ¶"/>
    </w:rPr>
  </w:style>
  <w:style w:type="paragraph" w:styleId="Web">
    <w:name w:val="Normal (Web)"/>
    <w:basedOn w:val="a"/>
    <w:rsid w:val="0076614B"/>
    <w:pPr>
      <w:widowControl/>
      <w:wordWrap/>
      <w:spacing w:before="100" w:beforeAutospacing="1" w:after="100" w:afterAutospacing="1"/>
      <w:jc w:val="left"/>
    </w:pPr>
    <w:rPr>
      <w:rFonts w:ascii="Gulim" w:eastAsia="Gulim" w:hAnsi="Gulim" w:cs="Gulim"/>
      <w:kern w:val="0"/>
      <w:sz w:val="24"/>
      <w:szCs w:val="24"/>
    </w:rPr>
  </w:style>
  <w:style w:type="paragraph" w:styleId="a9">
    <w:name w:val="Balloon Text"/>
    <w:basedOn w:val="a"/>
    <w:semiHidden/>
    <w:rsid w:val="003D1972"/>
    <w:rPr>
      <w:rFonts w:ascii="Arial" w:eastAsia="Dotum" w:hAnsi="Arial"/>
      <w:sz w:val="18"/>
      <w:szCs w:val="18"/>
    </w:rPr>
  </w:style>
  <w:style w:type="paragraph" w:customStyle="1" w:styleId="TTPAddress">
    <w:name w:val="TTP Address"/>
    <w:basedOn w:val="a"/>
    <w:rsid w:val="00F92DA6"/>
    <w:pPr>
      <w:widowControl/>
      <w:wordWrap/>
      <w:autoSpaceDE w:val="0"/>
      <w:autoSpaceDN w:val="0"/>
      <w:spacing w:before="120"/>
      <w:jc w:val="center"/>
    </w:pPr>
    <w:rPr>
      <w:rFonts w:ascii="Arial" w:eastAsia="Batang" w:hAnsi="Arial" w:cs="Arial"/>
      <w:kern w:val="0"/>
      <w:sz w:val="22"/>
      <w:szCs w:val="22"/>
      <w:lang w:eastAsia="en-US"/>
    </w:rPr>
  </w:style>
  <w:style w:type="table" w:styleId="aa">
    <w:name w:val="Table Grid"/>
    <w:basedOn w:val="a1"/>
    <w:rsid w:val="006B7E63"/>
    <w:pPr>
      <w:widowControl w:val="0"/>
      <w:wordWrap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PParagraph1st">
    <w:name w:val="TTP Paragraph (1st)"/>
    <w:basedOn w:val="a"/>
    <w:next w:val="a"/>
    <w:rsid w:val="00D91B7E"/>
    <w:pPr>
      <w:widowControl/>
      <w:wordWrap/>
      <w:autoSpaceDE w:val="0"/>
      <w:autoSpaceDN w:val="0"/>
    </w:pPr>
    <w:rPr>
      <w:rFonts w:eastAsia="Batang"/>
      <w:kern w:val="0"/>
      <w:sz w:val="24"/>
      <w:szCs w:val="24"/>
      <w:lang w:eastAsia="en-US"/>
    </w:rPr>
  </w:style>
  <w:style w:type="paragraph" w:customStyle="1" w:styleId="Author">
    <w:name w:val="Author"/>
    <w:basedOn w:val="a"/>
    <w:rsid w:val="00BF7052"/>
    <w:pPr>
      <w:wordWrap/>
      <w:overflowPunct w:val="0"/>
      <w:autoSpaceDE w:val="0"/>
      <w:autoSpaceDN w:val="0"/>
      <w:adjustRightInd w:val="0"/>
      <w:spacing w:after="80"/>
      <w:jc w:val="center"/>
      <w:textAlignment w:val="baseline"/>
    </w:pPr>
    <w:rPr>
      <w:rFonts w:ascii="Helvetica" w:hAnsi="Helvetica"/>
      <w:kern w:val="0"/>
      <w:sz w:val="24"/>
    </w:rPr>
  </w:style>
  <w:style w:type="paragraph" w:customStyle="1" w:styleId="Paper-Title">
    <w:name w:val="Paper-Title"/>
    <w:basedOn w:val="a"/>
    <w:rsid w:val="00BF7052"/>
    <w:pPr>
      <w:wordWrap/>
      <w:overflowPunct w:val="0"/>
      <w:autoSpaceDE w:val="0"/>
      <w:autoSpaceDN w:val="0"/>
      <w:adjustRightInd w:val="0"/>
      <w:spacing w:after="120"/>
      <w:jc w:val="center"/>
      <w:textAlignment w:val="baseline"/>
    </w:pPr>
    <w:rPr>
      <w:rFonts w:ascii="Helvetica" w:hAnsi="Helvetica"/>
      <w:b/>
      <w:kern w:val="0"/>
      <w:sz w:val="36"/>
    </w:rPr>
  </w:style>
  <w:style w:type="character" w:customStyle="1" w:styleId="style31">
    <w:name w:val="style31"/>
    <w:basedOn w:val="a0"/>
    <w:rsid w:val="00C820D4"/>
    <w:rPr>
      <w:b/>
      <w:bCs/>
      <w:color w:val="0070C0"/>
    </w:rPr>
  </w:style>
  <w:style w:type="character" w:customStyle="1" w:styleId="eudoraheader">
    <w:name w:val="eudoraheader"/>
    <w:basedOn w:val="a0"/>
    <w:rsid w:val="00D0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64704">
      <w:bodyDiv w:val="1"/>
      <w:marLeft w:val="0"/>
      <w:marRight w:val="0"/>
      <w:marTop w:val="0"/>
      <w:marBottom w:val="0"/>
      <w:divBdr>
        <w:top w:val="none" w:sz="0" w:space="0" w:color="auto"/>
        <w:left w:val="none" w:sz="0" w:space="0" w:color="auto"/>
        <w:bottom w:val="none" w:sz="0" w:space="0" w:color="auto"/>
        <w:right w:val="none" w:sz="0" w:space="0" w:color="auto"/>
      </w:divBdr>
    </w:div>
    <w:div w:id="633102363">
      <w:bodyDiv w:val="1"/>
      <w:marLeft w:val="0"/>
      <w:marRight w:val="0"/>
      <w:marTop w:val="0"/>
      <w:marBottom w:val="0"/>
      <w:divBdr>
        <w:top w:val="none" w:sz="0" w:space="0" w:color="auto"/>
        <w:left w:val="none" w:sz="0" w:space="0" w:color="auto"/>
        <w:bottom w:val="none" w:sz="0" w:space="0" w:color="auto"/>
        <w:right w:val="none" w:sz="0" w:space="0" w:color="auto"/>
      </w:divBdr>
      <w:divsChild>
        <w:div w:id="963123022">
          <w:marLeft w:val="0"/>
          <w:marRight w:val="0"/>
          <w:marTop w:val="0"/>
          <w:marBottom w:val="0"/>
          <w:divBdr>
            <w:top w:val="none" w:sz="0" w:space="0" w:color="auto"/>
            <w:left w:val="none" w:sz="0" w:space="0" w:color="auto"/>
            <w:bottom w:val="none" w:sz="0" w:space="0" w:color="auto"/>
            <w:right w:val="none" w:sz="0" w:space="0" w:color="auto"/>
          </w:divBdr>
        </w:div>
      </w:divsChild>
    </w:div>
    <w:div w:id="1114636999">
      <w:bodyDiv w:val="1"/>
      <w:marLeft w:val="0"/>
      <w:marRight w:val="0"/>
      <w:marTop w:val="0"/>
      <w:marBottom w:val="0"/>
      <w:divBdr>
        <w:top w:val="none" w:sz="0" w:space="0" w:color="auto"/>
        <w:left w:val="none" w:sz="0" w:space="0" w:color="auto"/>
        <w:bottom w:val="none" w:sz="0" w:space="0" w:color="auto"/>
        <w:right w:val="none" w:sz="0" w:space="0" w:color="auto"/>
      </w:divBdr>
      <w:divsChild>
        <w:div w:id="1049762893">
          <w:marLeft w:val="0"/>
          <w:marRight w:val="0"/>
          <w:marTop w:val="0"/>
          <w:marBottom w:val="0"/>
          <w:divBdr>
            <w:top w:val="none" w:sz="0" w:space="0" w:color="auto"/>
            <w:left w:val="none" w:sz="0" w:space="0" w:color="auto"/>
            <w:bottom w:val="none" w:sz="0" w:space="0" w:color="auto"/>
            <w:right w:val="none" w:sz="0" w:space="0" w:color="auto"/>
          </w:divBdr>
        </w:div>
      </w:divsChild>
    </w:div>
    <w:div w:id="17192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03A7-A4AD-4D58-A6F5-E60D1849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1307</Words>
  <Characters>7452</Characters>
  <Application>Microsoft Office Word</Application>
  <DocSecurity>0</DocSecurity>
  <Lines>62</Lines>
  <Paragraphs>17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(2 line spacing)</vt:lpstr>
      <vt:lpstr>(2 line spacing)</vt:lpstr>
    </vt:vector>
  </TitlesOfParts>
  <Company>물리학과</Company>
  <LinksUpToDate>false</LinksUpToDate>
  <CharactersWithSpaces>8742</CharactersWithSpaces>
  <SharedDoc>false</SharedDoc>
  <HLinks>
    <vt:vector size="12" baseType="variant">
      <vt:variant>
        <vt:i4>4128839</vt:i4>
      </vt:variant>
      <vt:variant>
        <vt:i4>3</vt:i4>
      </vt:variant>
      <vt:variant>
        <vt:i4>0</vt:i4>
      </vt:variant>
      <vt:variant>
        <vt:i4>5</vt:i4>
      </vt:variant>
      <vt:variant>
        <vt:lpwstr>mailto:kim@akane.waseda.jp</vt:lpwstr>
      </vt:variant>
      <vt:variant>
        <vt:lpwstr/>
      </vt:variant>
      <vt:variant>
        <vt:i4>4390969</vt:i4>
      </vt:variant>
      <vt:variant>
        <vt:i4>0</vt:i4>
      </vt:variant>
      <vt:variant>
        <vt:i4>0</vt:i4>
      </vt:variant>
      <vt:variant>
        <vt:i4>5</vt:i4>
      </vt:variant>
      <vt:variant>
        <vt:lpwstr>mailto:minbc@hanbat.ac.kr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line spacing)</dc:title>
  <dc:creator>Saree</dc:creator>
  <cp:lastModifiedBy>小谷 賢太郎</cp:lastModifiedBy>
  <cp:revision>3</cp:revision>
  <cp:lastPrinted>2019-04-25T09:02:00Z</cp:lastPrinted>
  <dcterms:created xsi:type="dcterms:W3CDTF">2021-10-09T13:00:00Z</dcterms:created>
  <dcterms:modified xsi:type="dcterms:W3CDTF">2021-10-20T08:39:00Z</dcterms:modified>
</cp:coreProperties>
</file>